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5004" w14:textId="379A4CAC" w:rsidR="004023C0" w:rsidRPr="00C31179" w:rsidRDefault="004023C0" w:rsidP="00C31179">
      <w:pPr>
        <w:spacing w:after="0"/>
        <w:jc w:val="center"/>
        <w:rPr>
          <w:rFonts w:ascii="Arial" w:eastAsiaTheme="minorHAnsi" w:hAnsi="Arial" w:cs="Arial"/>
          <w:kern w:val="0"/>
          <w:sz w:val="32"/>
          <w:szCs w:val="32"/>
          <w:lang w:eastAsia="en-US"/>
        </w:rPr>
      </w:pPr>
      <w:bookmarkStart w:id="0" w:name="_Hlk72234489"/>
      <w:r>
        <w:rPr>
          <w:rFonts w:ascii="Arial" w:hAnsi="Arial" w:cs="Arial"/>
          <w:sz w:val="32"/>
          <w:szCs w:val="32"/>
        </w:rPr>
        <w:t>TISKOVÁ ZPRÁVA</w:t>
      </w:r>
      <w:bookmarkEnd w:id="0"/>
    </w:p>
    <w:p w14:paraId="3EFC526B" w14:textId="7A61BA54" w:rsidR="00C31179" w:rsidRPr="00C31179" w:rsidRDefault="00C31179" w:rsidP="00C311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311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Vladimír Dlouhý: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Jsme</w:t>
      </w:r>
      <w:r w:rsidRPr="00C311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jedinou zemí v Evropě, která nepodporuje </w:t>
      </w:r>
      <w:r w:rsidR="004A1E32">
        <w:rPr>
          <w:rFonts w:ascii="Arial" w:hAnsi="Arial" w:cs="Arial"/>
          <w:b/>
          <w:bCs/>
          <w:color w:val="000000" w:themeColor="text1"/>
          <w:sz w:val="32"/>
          <w:szCs w:val="32"/>
        </w:rPr>
        <w:t>své</w:t>
      </w:r>
      <w:r w:rsidRPr="00C311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reprezentanty v mezinárodním klání řemesel a dovedností </w:t>
      </w:r>
      <w:proofErr w:type="spellStart"/>
      <w:r w:rsidRPr="00C31179">
        <w:rPr>
          <w:rFonts w:ascii="Arial" w:hAnsi="Arial" w:cs="Arial"/>
          <w:b/>
          <w:bCs/>
          <w:color w:val="000000" w:themeColor="text1"/>
          <w:sz w:val="32"/>
          <w:szCs w:val="32"/>
        </w:rPr>
        <w:t>EuroSkills</w:t>
      </w:r>
      <w:proofErr w:type="spellEnd"/>
      <w:r w:rsidRPr="00C31179">
        <w:rPr>
          <w:rFonts w:ascii="Arial" w:hAnsi="Arial" w:cs="Arial"/>
          <w:b/>
          <w:bCs/>
          <w:color w:val="000000" w:themeColor="text1"/>
          <w:sz w:val="32"/>
          <w:szCs w:val="32"/>
        </w:rPr>
        <w:t>. Chci, aby nová vláda</w:t>
      </w:r>
      <w:r w:rsidR="001F370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řemeslníkům a jejich potřebám </w:t>
      </w:r>
      <w:r w:rsidRPr="00C31179">
        <w:rPr>
          <w:rFonts w:ascii="Arial" w:hAnsi="Arial" w:cs="Arial"/>
          <w:b/>
          <w:bCs/>
          <w:color w:val="000000" w:themeColor="text1"/>
          <w:sz w:val="32"/>
          <w:szCs w:val="32"/>
        </w:rPr>
        <w:t>věnovala více pozornosti</w:t>
      </w:r>
    </w:p>
    <w:p w14:paraId="70F2AE22" w14:textId="77777777" w:rsidR="00C31179" w:rsidRPr="00C31179" w:rsidRDefault="00C31179" w:rsidP="00C3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0F3155" w14:textId="5C955FB6" w:rsidR="00C31179" w:rsidRPr="00C31179" w:rsidRDefault="00C31179" w:rsidP="00C31179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1179">
        <w:rPr>
          <w:rFonts w:ascii="Arial" w:hAnsi="Arial" w:cs="Arial"/>
          <w:i/>
          <w:iCs/>
          <w:color w:val="000000" w:themeColor="text1"/>
          <w:sz w:val="24"/>
          <w:szCs w:val="24"/>
        </w:rPr>
        <w:t>Praha, 5. listopadu 2021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C311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Zatímco všechny evropské státy finančně, materiálně nebo alespoň záštitou podporují účast svých delegací v prestižní mezinárodní soutěži </w:t>
      </w:r>
      <w:proofErr w:type="spellStart"/>
      <w:r w:rsidRPr="00C31179">
        <w:rPr>
          <w:rFonts w:ascii="Arial" w:hAnsi="Arial" w:cs="Arial"/>
          <w:b/>
          <w:bCs/>
          <w:color w:val="000000" w:themeColor="text1"/>
          <w:sz w:val="24"/>
          <w:szCs w:val="24"/>
        </w:rPr>
        <w:t>EuroSkil</w:t>
      </w:r>
      <w:r w:rsidR="00A92A5A">
        <w:rPr>
          <w:rFonts w:ascii="Arial" w:hAnsi="Arial" w:cs="Arial"/>
          <w:b/>
          <w:bCs/>
          <w:color w:val="000000" w:themeColor="text1"/>
          <w:sz w:val="24"/>
          <w:szCs w:val="24"/>
        </w:rPr>
        <w:t>l</w:t>
      </w:r>
      <w:r w:rsidRPr="00C31179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proofErr w:type="spellEnd"/>
      <w:r w:rsidRPr="00C311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na které se hodnotí zručnost a dovednosti v technických disciplínách, reprezentantům České republiky v letošním ročníku soutěže konaného v rakouském Štýrském Hradci stát neposkytl ani záštitu. Dnes na to upozornil prezident Hospodářské komory Vladimír Dlouhý, </w:t>
      </w:r>
      <w:r w:rsidR="00C62A97">
        <w:rPr>
          <w:rFonts w:ascii="Arial" w:hAnsi="Arial" w:cs="Arial"/>
          <w:b/>
          <w:bCs/>
          <w:color w:val="000000" w:themeColor="text1"/>
          <w:sz w:val="24"/>
          <w:szCs w:val="24"/>
        </w:rPr>
        <w:t>který</w:t>
      </w:r>
      <w:r w:rsidRPr="00C311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nezájem státu o českou výpravu </w:t>
      </w:r>
      <w:r w:rsidR="00C62A97">
        <w:rPr>
          <w:rFonts w:ascii="Arial" w:hAnsi="Arial" w:cs="Arial"/>
          <w:b/>
          <w:bCs/>
          <w:color w:val="000000" w:themeColor="text1"/>
          <w:sz w:val="24"/>
          <w:szCs w:val="24"/>
        </w:rPr>
        <w:t>označil za</w:t>
      </w:r>
      <w:r w:rsidRPr="00C311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ostud</w:t>
      </w:r>
      <w:r w:rsidR="00403EA7">
        <w:rPr>
          <w:rFonts w:ascii="Arial" w:hAnsi="Arial" w:cs="Arial"/>
          <w:b/>
          <w:bCs/>
          <w:color w:val="000000" w:themeColor="text1"/>
          <w:sz w:val="24"/>
          <w:szCs w:val="24"/>
        </w:rPr>
        <w:t>ný</w:t>
      </w:r>
      <w:r w:rsidRPr="00C311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Pozornost vlády by si přitom česká delegace zasloužila. Čtyři Češi </w:t>
      </w:r>
      <w:r w:rsidR="00A92A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 </w:t>
      </w:r>
      <w:r w:rsidRPr="00C311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 dvanácti letech v konkurenci 25 zemí umístili na pátém až jedenáctém místě. </w:t>
      </w:r>
    </w:p>
    <w:p w14:paraId="5730C026" w14:textId="77777777" w:rsidR="00C31179" w:rsidRDefault="00C31179" w:rsidP="00C3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Čtveřice reprezentantů pro Českou republiku vybojovala v odvětví oprav nákladních vozů 5. místo (Tomáš Eichler), v obkladačských pracích (David Voráček) i v klání chladírenských a klimatizačních techniků (Patrik Procházka) šestá místa a 11. místo v oboru malířských prací (David Ryšavý). </w:t>
      </w:r>
    </w:p>
    <w:p w14:paraId="2172C8ED" w14:textId="05F3FBED" w:rsidR="00C31179" w:rsidRPr="00C31179" w:rsidRDefault="00C31179" w:rsidP="00C3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117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„V kvalifikovaných pracovnících je budoucnost naší ekonomické prosperity. </w:t>
      </w:r>
      <w:r w:rsidRPr="00A92A5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Čeští reprezentanti ukazují, že mladá nastupující generace v mezinárodním srovnání obstojí. A to navzdory tomu, že zaměstnavatelé </w:t>
      </w:r>
      <w:r w:rsidR="00403EA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mají </w:t>
      </w:r>
      <w:r w:rsidRPr="00A92A5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v rámci našeho vzdělávacího systému mnohem menší prostor zapojit se do praktické výuky učňů</w:t>
      </w:r>
      <w:r w:rsidRPr="00C3117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než v zemích s duálním vzděláváním, jako je Německo. Akce tohoto typu jsou správnou cestou</w:t>
      </w:r>
      <w:r w:rsidR="00A92A5A">
        <w:rPr>
          <w:rFonts w:ascii="Arial" w:hAnsi="Arial" w:cs="Arial"/>
          <w:i/>
          <w:iCs/>
          <w:color w:val="000000" w:themeColor="text1"/>
          <w:sz w:val="24"/>
          <w:szCs w:val="24"/>
        </w:rPr>
        <w:t>,</w:t>
      </w:r>
      <w:r w:rsidRPr="00C3117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jak podpořit kvalitu odborného vzdělávání a přípravy, vzbudit zájem o uplatnění a perspektivu mladých v technických profesích, řemeslných živnostech či specializovaných profesích například v sektoru služeb a kreativního průmyslu,“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poznamenal Dlouhý. </w:t>
      </w:r>
    </w:p>
    <w:p w14:paraId="5CB49AC8" w14:textId="168D4108" w:rsidR="00C31179" w:rsidRPr="00C31179" w:rsidRDefault="00C31179" w:rsidP="00C3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Odbornou přípravu, zázemí pro účast </w:t>
      </w:r>
      <w:r w:rsidR="00A92A5A">
        <w:rPr>
          <w:rFonts w:ascii="Arial" w:hAnsi="Arial" w:cs="Arial"/>
          <w:color w:val="000000" w:themeColor="text1"/>
          <w:sz w:val="24"/>
          <w:szCs w:val="24"/>
        </w:rPr>
        <w:t xml:space="preserve">na soutěži 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za Českou republiku jim </w:t>
      </w:r>
      <w:r w:rsidR="00085103">
        <w:rPr>
          <w:rFonts w:ascii="Arial" w:hAnsi="Arial" w:cs="Arial"/>
          <w:color w:val="000000" w:themeColor="text1"/>
          <w:sz w:val="24"/>
          <w:szCs w:val="24"/>
        </w:rPr>
        <w:t xml:space="preserve">na vlastní náklady poskytli </w:t>
      </w:r>
      <w:r w:rsidRPr="001F3708">
        <w:rPr>
          <w:rFonts w:ascii="Arial" w:hAnsi="Arial" w:cs="Arial"/>
          <w:b/>
          <w:bCs/>
          <w:color w:val="000000" w:themeColor="text1"/>
          <w:sz w:val="24"/>
          <w:szCs w:val="24"/>
        </w:rPr>
        <w:t>podnikatelé v Hospodářské komoře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, mimo jiné Svaz chladící a klimatizační techniky, Cech malířů, lakýrníků a tapetářů ČR, Cech obkladačů ČR, </w:t>
      </w:r>
      <w:r w:rsidR="00085103">
        <w:rPr>
          <w:rFonts w:ascii="Arial" w:hAnsi="Arial" w:cs="Arial"/>
          <w:color w:val="000000" w:themeColor="text1"/>
          <w:sz w:val="24"/>
          <w:szCs w:val="24"/>
        </w:rPr>
        <w:t xml:space="preserve">dále 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RAKO </w:t>
      </w:r>
      <w:proofErr w:type="spellStart"/>
      <w:r w:rsidRPr="00C31179">
        <w:rPr>
          <w:rFonts w:ascii="Arial" w:hAnsi="Arial" w:cs="Arial"/>
          <w:color w:val="000000" w:themeColor="text1"/>
          <w:sz w:val="24"/>
          <w:szCs w:val="24"/>
        </w:rPr>
        <w:t>Lasselsberger</w:t>
      </w:r>
      <w:proofErr w:type="spellEnd"/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103">
        <w:rPr>
          <w:rFonts w:ascii="Arial" w:hAnsi="Arial" w:cs="Arial"/>
          <w:color w:val="000000" w:themeColor="text1"/>
          <w:sz w:val="24"/>
          <w:szCs w:val="24"/>
        </w:rPr>
        <w:t>nebo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1179">
        <w:rPr>
          <w:rFonts w:ascii="Arial" w:hAnsi="Arial" w:cs="Arial"/>
          <w:color w:val="000000" w:themeColor="text1"/>
          <w:sz w:val="24"/>
          <w:szCs w:val="24"/>
        </w:rPr>
        <w:t>Scania</w:t>
      </w:r>
      <w:proofErr w:type="spellEnd"/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, která české výpravě </w:t>
      </w:r>
      <w:r w:rsidR="00085103">
        <w:rPr>
          <w:rFonts w:ascii="Arial" w:hAnsi="Arial" w:cs="Arial"/>
          <w:color w:val="000000" w:themeColor="text1"/>
          <w:sz w:val="24"/>
          <w:szCs w:val="24"/>
        </w:rPr>
        <w:t xml:space="preserve">zajistila 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dopravu svým autobusem. Pracovní oděvy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českému týmu </w:t>
      </w:r>
      <w:r w:rsidR="00085103">
        <w:rPr>
          <w:rFonts w:ascii="Arial" w:hAnsi="Arial" w:cs="Arial"/>
          <w:color w:val="000000" w:themeColor="text1"/>
          <w:sz w:val="24"/>
          <w:szCs w:val="24"/>
        </w:rPr>
        <w:t>dodala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společnost ACT-Servis Profi oděvy a pojištění reprezentantů zabezpečila Kooperativa. Účast </w:t>
      </w:r>
      <w:r>
        <w:rPr>
          <w:rFonts w:ascii="Arial" w:hAnsi="Arial" w:cs="Arial"/>
          <w:color w:val="000000" w:themeColor="text1"/>
          <w:sz w:val="24"/>
          <w:szCs w:val="24"/>
        </w:rPr>
        <w:t>české delegace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v Grazu podpořil také Rozhodčí soud.</w:t>
      </w:r>
    </w:p>
    <w:p w14:paraId="0B98DA46" w14:textId="04BCB00F" w:rsidR="00C31179" w:rsidRDefault="00C31179" w:rsidP="00C3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O prestiži </w:t>
      </w:r>
      <w:proofErr w:type="spellStart"/>
      <w:r w:rsidRPr="00C31179">
        <w:rPr>
          <w:rFonts w:ascii="Arial" w:hAnsi="Arial" w:cs="Arial"/>
          <w:color w:val="000000" w:themeColor="text1"/>
          <w:sz w:val="24"/>
          <w:szCs w:val="24"/>
        </w:rPr>
        <w:t>EuroSkills</w:t>
      </w:r>
      <w:proofErr w:type="spellEnd"/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přitom vypovídá i přístup okolních zemí k této události. Kupříkladu německý tým přijala spolková kancléřka Angela Merkelová. Ze strany českých 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představitelů se českým soutěžícím takové podpory nedostalo. </w:t>
      </w:r>
      <w:r w:rsidR="00085103">
        <w:rPr>
          <w:rFonts w:ascii="Arial" w:hAnsi="Arial" w:cs="Arial"/>
          <w:color w:val="000000" w:themeColor="text1"/>
          <w:sz w:val="24"/>
          <w:szCs w:val="24"/>
        </w:rPr>
        <w:t xml:space="preserve">Například 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>Slovensko přispívá na propagační předměty</w:t>
      </w:r>
      <w:r w:rsidR="00085103">
        <w:rPr>
          <w:rFonts w:ascii="Arial" w:hAnsi="Arial" w:cs="Arial"/>
          <w:color w:val="000000" w:themeColor="text1"/>
          <w:sz w:val="24"/>
          <w:szCs w:val="24"/>
        </w:rPr>
        <w:t>,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případně pomáhá uhradit poplatky spojené s účastí v soutěži. V Polsku je finanční podpora směřována na organizaci odborné přípravy.</w:t>
      </w:r>
    </w:p>
    <w:p w14:paraId="4D6D8129" w14:textId="03713270" w:rsidR="00C31179" w:rsidRPr="00C31179" w:rsidRDefault="00C31179" w:rsidP="00C3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1179">
        <w:rPr>
          <w:rFonts w:ascii="Arial" w:hAnsi="Arial" w:cs="Arial"/>
          <w:i/>
          <w:iCs/>
          <w:color w:val="000000" w:themeColor="text1"/>
          <w:sz w:val="24"/>
          <w:szCs w:val="24"/>
        </w:rPr>
        <w:t>„Zatímco v sousedních zemích, jako je Německo</w:t>
      </w:r>
      <w:r w:rsidR="00403EA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31179">
        <w:rPr>
          <w:rFonts w:ascii="Arial" w:hAnsi="Arial" w:cs="Arial"/>
          <w:i/>
          <w:iCs/>
          <w:color w:val="000000" w:themeColor="text1"/>
          <w:sz w:val="24"/>
          <w:szCs w:val="24"/>
        </w:rPr>
        <w:t>nebo Rakousko, je řemeslo vnímáno jako seriózní práce s vysokou mírou přidané hodnoty, u nás je povědomí o významu řemeslné práce zejména u mladé generace i jejich rodičů potřeba zlepšit</w:t>
      </w:r>
      <w:r w:rsidR="005C7EA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  <w:r w:rsidR="005C7EAE" w:rsidRPr="001F370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</w:t>
      </w:r>
      <w:r w:rsidR="00085103" w:rsidRPr="001F370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ato mezinárodní soutěž je olympijskými hrami, která tomu v jiných zemích napomáhá</w:t>
      </w:r>
      <w:r w:rsidR="00085103">
        <w:rPr>
          <w:rFonts w:ascii="Arial" w:hAnsi="Arial" w:cs="Arial"/>
          <w:i/>
          <w:iCs/>
          <w:color w:val="000000" w:themeColor="text1"/>
          <w:sz w:val="24"/>
          <w:szCs w:val="24"/>
        </w:rPr>
        <w:t>,</w:t>
      </w:r>
      <w:r w:rsidRPr="00C31179">
        <w:rPr>
          <w:rFonts w:ascii="Arial" w:hAnsi="Arial" w:cs="Arial"/>
          <w:i/>
          <w:iCs/>
          <w:color w:val="000000" w:themeColor="text1"/>
          <w:sz w:val="24"/>
          <w:szCs w:val="24"/>
        </w:rPr>
        <w:t>“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3708">
        <w:rPr>
          <w:rFonts w:ascii="Arial" w:hAnsi="Arial" w:cs="Arial"/>
          <w:color w:val="000000" w:themeColor="text1"/>
          <w:sz w:val="24"/>
          <w:szCs w:val="24"/>
        </w:rPr>
        <w:t>vyzdvihl význam soutěže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prezident Cechu obkladačů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viceprezident Hospodářské komory 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Roman Pommer, který zároveň českou výpravu do Rakouska </w:t>
      </w:r>
      <w:r>
        <w:rPr>
          <w:rFonts w:ascii="Arial" w:hAnsi="Arial" w:cs="Arial"/>
          <w:color w:val="000000" w:themeColor="text1"/>
          <w:sz w:val="24"/>
          <w:szCs w:val="24"/>
        </w:rPr>
        <w:t>vedl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43E9915" w14:textId="24E55DD5" w:rsidR="00A92A5A" w:rsidRDefault="00C31179" w:rsidP="00C3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510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Hospodářská komora dnes také oznámila, že zahajuje přípravu na </w:t>
      </w:r>
      <w:proofErr w:type="spellStart"/>
      <w:r w:rsidRPr="00085103">
        <w:rPr>
          <w:rFonts w:ascii="Arial" w:hAnsi="Arial" w:cs="Arial"/>
          <w:b/>
          <w:bCs/>
          <w:color w:val="000000" w:themeColor="text1"/>
          <w:sz w:val="24"/>
          <w:szCs w:val="24"/>
        </w:rPr>
        <w:t>EuroSkills</w:t>
      </w:r>
      <w:proofErr w:type="spellEnd"/>
      <w:r w:rsidRPr="0008510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2023, která se uskuteční v Rusku.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2A5A">
        <w:rPr>
          <w:rFonts w:ascii="Arial" w:hAnsi="Arial" w:cs="Arial"/>
          <w:i/>
          <w:iCs/>
          <w:color w:val="000000" w:themeColor="text1"/>
          <w:sz w:val="24"/>
          <w:szCs w:val="24"/>
        </w:rPr>
        <w:t>„Jsme odhodláni zajistit pro český tým kvalitní i náročnou přípravu s cílem dosáhnout co nejlepších výsledků. Předpokládáme účast české reprezentace v</w:t>
      </w:r>
      <w:r w:rsidR="00A92A5A" w:rsidRPr="00A92A5A">
        <w:rPr>
          <w:rFonts w:ascii="Arial" w:hAnsi="Arial" w:cs="Arial"/>
          <w:i/>
          <w:iCs/>
          <w:color w:val="000000" w:themeColor="text1"/>
          <w:sz w:val="24"/>
          <w:szCs w:val="24"/>
        </w:rPr>
        <w:t> patnácti až dvaceti</w:t>
      </w:r>
      <w:r w:rsidRPr="00A92A5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profesích, což představuje delegaci</w:t>
      </w:r>
      <w:r w:rsidR="00A92A5A" w:rsidRPr="00A92A5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A92A5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čítající </w:t>
      </w:r>
      <w:r w:rsidR="00A92A5A" w:rsidRPr="00A92A5A">
        <w:rPr>
          <w:rFonts w:ascii="Arial" w:hAnsi="Arial" w:cs="Arial"/>
          <w:i/>
          <w:iCs/>
          <w:color w:val="000000" w:themeColor="text1"/>
          <w:sz w:val="24"/>
          <w:szCs w:val="24"/>
        </w:rPr>
        <w:t>čtyřicet až padesát lidí,“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5103">
        <w:rPr>
          <w:rFonts w:ascii="Arial" w:hAnsi="Arial" w:cs="Arial"/>
          <w:color w:val="000000" w:themeColor="text1"/>
          <w:sz w:val="24"/>
          <w:szCs w:val="24"/>
        </w:rPr>
        <w:t>prozradil ambice Hospodářské komory Vladimír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Dlouhý. </w:t>
      </w:r>
    </w:p>
    <w:p w14:paraId="2317A2B3" w14:textId="58496DFD" w:rsidR="00C31179" w:rsidRPr="00C31179" w:rsidRDefault="00C31179" w:rsidP="00C3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Stát by podle něj </w:t>
      </w:r>
      <w:r w:rsidR="00085103">
        <w:rPr>
          <w:rFonts w:ascii="Arial" w:hAnsi="Arial" w:cs="Arial"/>
          <w:color w:val="000000" w:themeColor="text1"/>
          <w:sz w:val="24"/>
          <w:szCs w:val="24"/>
        </w:rPr>
        <w:t>český tým mohl podpořit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5103">
        <w:rPr>
          <w:rFonts w:ascii="Arial" w:hAnsi="Arial" w:cs="Arial"/>
          <w:b/>
          <w:bCs/>
          <w:color w:val="000000" w:themeColor="text1"/>
          <w:sz w:val="24"/>
          <w:szCs w:val="24"/>
        </w:rPr>
        <w:t>leteckou přeprav</w:t>
      </w:r>
      <w:r w:rsidR="00085103" w:rsidRPr="00085103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085103">
        <w:rPr>
          <w:rFonts w:ascii="Arial" w:hAnsi="Arial" w:cs="Arial"/>
          <w:b/>
          <w:bCs/>
          <w:color w:val="000000" w:themeColor="text1"/>
          <w:sz w:val="24"/>
          <w:szCs w:val="24"/>
        </w:rPr>
        <w:t>u do Petrohradu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. Odděleně bude také nutné v dostatečném časovém předstihu zajistit logistiku povinného technického vybavení. </w:t>
      </w:r>
      <w:r w:rsidR="00085103">
        <w:rPr>
          <w:rFonts w:ascii="Arial" w:hAnsi="Arial" w:cs="Arial"/>
          <w:color w:val="000000" w:themeColor="text1"/>
          <w:sz w:val="24"/>
          <w:szCs w:val="24"/>
        </w:rPr>
        <w:t>Poskytnout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by mohl i </w:t>
      </w:r>
      <w:r w:rsidRPr="00085103">
        <w:rPr>
          <w:rFonts w:ascii="Arial" w:hAnsi="Arial" w:cs="Arial"/>
          <w:b/>
          <w:bCs/>
          <w:color w:val="000000" w:themeColor="text1"/>
          <w:sz w:val="24"/>
          <w:szCs w:val="24"/>
        </w:rPr>
        <w:t>jednotné oblečení s národními symboly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A92A5A">
        <w:rPr>
          <w:rFonts w:ascii="Arial" w:hAnsi="Arial" w:cs="Arial"/>
          <w:color w:val="000000" w:themeColor="text1"/>
          <w:sz w:val="24"/>
          <w:szCs w:val="24"/>
        </w:rPr>
        <w:t>do odborné přípravy českých reprezentantů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A5A" w:rsidRPr="0008510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nasměrovat </w:t>
      </w:r>
      <w:r w:rsidRPr="00085103">
        <w:rPr>
          <w:rFonts w:ascii="Arial" w:hAnsi="Arial" w:cs="Arial"/>
          <w:b/>
          <w:bCs/>
          <w:color w:val="000000" w:themeColor="text1"/>
          <w:sz w:val="24"/>
          <w:szCs w:val="24"/>
        </w:rPr>
        <w:t>evropské prostředky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4C183F3" w14:textId="1614DCE0" w:rsidR="00C31179" w:rsidRPr="00C31179" w:rsidRDefault="00C31179" w:rsidP="00C3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V současnosti </w:t>
      </w:r>
      <w:r w:rsidR="001F3708">
        <w:rPr>
          <w:rFonts w:ascii="Arial" w:hAnsi="Arial" w:cs="Arial"/>
          <w:color w:val="000000" w:themeColor="text1"/>
          <w:sz w:val="24"/>
          <w:szCs w:val="24"/>
        </w:rPr>
        <w:t>podniky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čelí zoufalému nedostatku řemeslníků na trhu práce. </w:t>
      </w:r>
      <w:r w:rsidR="00A92A5A" w:rsidRPr="00C31179">
        <w:rPr>
          <w:rFonts w:ascii="Arial" w:hAnsi="Arial" w:cs="Arial"/>
          <w:color w:val="000000" w:themeColor="text1"/>
          <w:sz w:val="24"/>
          <w:szCs w:val="24"/>
        </w:rPr>
        <w:t xml:space="preserve">Zaměstnavatelé mimo jiné postrádají </w:t>
      </w:r>
      <w:r w:rsidR="00A92A5A" w:rsidRPr="005C7EAE">
        <w:rPr>
          <w:rFonts w:ascii="Arial" w:hAnsi="Arial" w:cs="Arial"/>
          <w:b/>
          <w:bCs/>
          <w:color w:val="000000" w:themeColor="text1"/>
          <w:sz w:val="24"/>
          <w:szCs w:val="24"/>
        </w:rPr>
        <w:t>zedníky, kamnáře, dlaždiče a montéry suchých staveb, svářeče, řezače plamenem a páječe, nástrojaře, řemeslníky a kvalifikované pracovníky hlavní stavební výroby, seřizovače a obsluhu obráběcích strojů</w:t>
      </w:r>
      <w:r w:rsidR="00A92A5A" w:rsidRPr="00C31179">
        <w:rPr>
          <w:rFonts w:ascii="Arial" w:hAnsi="Arial" w:cs="Arial"/>
          <w:color w:val="000000" w:themeColor="text1"/>
          <w:sz w:val="24"/>
          <w:szCs w:val="24"/>
        </w:rPr>
        <w:t>.</w:t>
      </w:r>
      <w:r w:rsidR="00A92A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Důsledky pociťují i domácnosti, čekací lhůty na řemeslné práce se prodlužují a roste také jejich cena. </w:t>
      </w:r>
    </w:p>
    <w:p w14:paraId="51CA2A2D" w14:textId="32C9919F" w:rsidR="00C31179" w:rsidRPr="00C31179" w:rsidRDefault="00C31179" w:rsidP="00C3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EAE">
        <w:rPr>
          <w:rFonts w:ascii="Arial" w:hAnsi="Arial" w:cs="Arial"/>
          <w:b/>
          <w:bCs/>
          <w:color w:val="000000" w:themeColor="text1"/>
          <w:sz w:val="24"/>
          <w:szCs w:val="24"/>
        </w:rPr>
        <w:t>Na školách, kde se lze naučit řemeslu, je nedostatek žáků a některé obory se dokonce zavírají.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A5A">
        <w:rPr>
          <w:rFonts w:ascii="Arial" w:hAnsi="Arial" w:cs="Arial"/>
          <w:color w:val="000000" w:themeColor="text1"/>
          <w:sz w:val="24"/>
          <w:szCs w:val="24"/>
        </w:rPr>
        <w:t>O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hrožených oborů </w:t>
      </w:r>
      <w:r w:rsidR="00A92A5A">
        <w:rPr>
          <w:rFonts w:ascii="Arial" w:hAnsi="Arial" w:cs="Arial"/>
          <w:color w:val="000000" w:themeColor="text1"/>
          <w:sz w:val="24"/>
          <w:szCs w:val="24"/>
        </w:rPr>
        <w:t xml:space="preserve">podle dat Hospodářské komory 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přibývá – velmi nízký zájem je o obor zedník, klempíř, pokrývač, tesař a o strojírenské obory. Nezájem o obor v kombinaci s nepříznivým demografickým vývojem znamená pokles studentů středních odborných škol s výučním listem. Zatímco ve školním roce 2007/2008 nastoupilo do 1. ročníku těchto škol 42 619 žáků, </w:t>
      </w:r>
      <w:r w:rsidRPr="005C7EAE">
        <w:rPr>
          <w:rFonts w:ascii="Arial" w:hAnsi="Arial" w:cs="Arial"/>
          <w:b/>
          <w:bCs/>
          <w:color w:val="000000" w:themeColor="text1"/>
          <w:sz w:val="24"/>
          <w:szCs w:val="24"/>
        </w:rPr>
        <w:t>v roce 2020/2021 jich bylo už o čtvrtinu méně</w:t>
      </w:r>
      <w:r w:rsidRPr="00C31179">
        <w:rPr>
          <w:rFonts w:ascii="Arial" w:hAnsi="Arial" w:cs="Arial"/>
          <w:color w:val="000000" w:themeColor="text1"/>
          <w:sz w:val="24"/>
          <w:szCs w:val="24"/>
        </w:rPr>
        <w:t xml:space="preserve">, tedy pouze 32 739 (pokles o 23,2 %). Výsledkem je pak nesoulad mezi poptávkou po řemeslnících a jejich skutečnými kapacitami. </w:t>
      </w:r>
    </w:p>
    <w:p w14:paraId="61F66973" w14:textId="2068EE7A" w:rsidR="00C31179" w:rsidRDefault="00A92A5A" w:rsidP="00C3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Podle Hospodářské komory </w:t>
      </w:r>
      <w:r w:rsidR="005C7EAE">
        <w:rPr>
          <w:rFonts w:ascii="Arial" w:hAnsi="Arial" w:cs="Arial"/>
          <w:color w:val="000000" w:themeColor="text1"/>
          <w:sz w:val="24"/>
          <w:szCs w:val="24"/>
        </w:rPr>
        <w:t>za</w:t>
      </w:r>
      <w:r w:rsidR="00C31179" w:rsidRPr="00C31179">
        <w:rPr>
          <w:rFonts w:ascii="Arial" w:hAnsi="Arial" w:cs="Arial"/>
          <w:color w:val="000000" w:themeColor="text1"/>
          <w:sz w:val="24"/>
          <w:szCs w:val="24"/>
        </w:rPr>
        <w:t xml:space="preserve"> nedostatk</w:t>
      </w:r>
      <w:r w:rsidR="005C7EAE">
        <w:rPr>
          <w:rFonts w:ascii="Arial" w:hAnsi="Arial" w:cs="Arial"/>
          <w:color w:val="000000" w:themeColor="text1"/>
          <w:sz w:val="24"/>
          <w:szCs w:val="24"/>
        </w:rPr>
        <w:t>em</w:t>
      </w:r>
      <w:r w:rsidR="00C31179" w:rsidRPr="00C31179">
        <w:rPr>
          <w:rFonts w:ascii="Arial" w:hAnsi="Arial" w:cs="Arial"/>
          <w:color w:val="000000" w:themeColor="text1"/>
          <w:sz w:val="24"/>
          <w:szCs w:val="24"/>
        </w:rPr>
        <w:t xml:space="preserve"> řemeslníků a technicky orientovaných pracovníků </w:t>
      </w:r>
      <w:r w:rsidR="005C7EAE">
        <w:rPr>
          <w:rFonts w:ascii="Arial" w:hAnsi="Arial" w:cs="Arial"/>
          <w:color w:val="000000" w:themeColor="text1"/>
          <w:sz w:val="24"/>
          <w:szCs w:val="24"/>
        </w:rPr>
        <w:t>stojí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C31179" w:rsidRPr="00C31179">
        <w:rPr>
          <w:rFonts w:ascii="Arial" w:hAnsi="Arial" w:cs="Arial"/>
          <w:color w:val="000000" w:themeColor="text1"/>
          <w:sz w:val="24"/>
          <w:szCs w:val="24"/>
        </w:rPr>
        <w:t xml:space="preserve"> liknavý přistup státu k </w:t>
      </w:r>
      <w:r w:rsidR="00C31179" w:rsidRPr="001F3708">
        <w:rPr>
          <w:rFonts w:ascii="Arial" w:hAnsi="Arial" w:cs="Arial"/>
          <w:b/>
          <w:bCs/>
          <w:color w:val="000000" w:themeColor="text1"/>
          <w:sz w:val="24"/>
          <w:szCs w:val="24"/>
        </w:rPr>
        <w:t>systémovému řešení učňovského, resp. středního odborného vzdělávání</w:t>
      </w:r>
      <w:r w:rsidR="00C31179" w:rsidRPr="00C311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A821099" w14:textId="668A47EE" w:rsidR="00401513" w:rsidRPr="00E21131" w:rsidRDefault="00401513" w:rsidP="00C31179">
      <w:pPr>
        <w:rPr>
          <w:rFonts w:ascii="Arial" w:eastAsiaTheme="minorEastAsia" w:hAnsi="Arial" w:cs="Arial"/>
          <w:noProof/>
          <w:color w:val="000000" w:themeColor="text1"/>
          <w:kern w:val="0"/>
          <w:lang w:eastAsia="cs-CZ"/>
        </w:rPr>
      </w:pPr>
      <w:r w:rsidRPr="00E21131">
        <w:rPr>
          <w:rFonts w:ascii="Arial" w:eastAsiaTheme="minorEastAsia" w:hAnsi="Arial" w:cs="Arial"/>
          <w:b/>
          <w:bCs/>
          <w:noProof/>
          <w:color w:val="000000" w:themeColor="text1"/>
          <w:lang w:eastAsia="cs-CZ"/>
        </w:rPr>
        <w:t>Miroslav Diro </w:t>
      </w:r>
      <w:r w:rsidRPr="00E21131">
        <w:rPr>
          <w:rFonts w:ascii="Arial" w:eastAsiaTheme="minorEastAsia" w:hAnsi="Arial" w:cs="Arial"/>
          <w:noProof/>
          <w:color w:val="000000" w:themeColor="text1"/>
          <w:lang w:eastAsia="cs-CZ"/>
        </w:rPr>
        <w:br/>
        <w:t>Tiskový mluvčí</w:t>
      </w:r>
      <w:r w:rsidRPr="00E21131">
        <w:rPr>
          <w:rFonts w:ascii="Arial" w:eastAsiaTheme="minorEastAsia" w:hAnsi="Arial" w:cs="Arial"/>
          <w:noProof/>
          <w:color w:val="000000" w:themeColor="text1"/>
          <w:lang w:eastAsia="cs-CZ"/>
        </w:rPr>
        <w:br/>
      </w:r>
      <w:r w:rsidRPr="00E21131">
        <w:rPr>
          <w:rFonts w:ascii="Arial" w:eastAsiaTheme="minorEastAsia" w:hAnsi="Arial" w:cs="Arial"/>
          <w:noProof/>
          <w:color w:val="000000" w:themeColor="text1"/>
          <w:lang w:eastAsia="cs-CZ"/>
        </w:rPr>
        <w:lastRenderedPageBreak/>
        <w:t>Hospodářská komora České republiky</w:t>
      </w:r>
      <w:r w:rsidRPr="00E21131">
        <w:rPr>
          <w:rFonts w:ascii="Arial" w:eastAsiaTheme="minorEastAsia" w:hAnsi="Arial" w:cs="Arial"/>
          <w:noProof/>
          <w:color w:val="000000" w:themeColor="text1"/>
          <w:lang w:eastAsia="cs-CZ"/>
        </w:rPr>
        <w:br/>
        <w:t>M: +420 724 613 088</w:t>
      </w:r>
    </w:p>
    <w:p w14:paraId="1AC3BF49" w14:textId="77777777" w:rsidR="00401513" w:rsidRPr="00E21131" w:rsidRDefault="00361CF0" w:rsidP="00500555">
      <w:pPr>
        <w:rPr>
          <w:rFonts w:ascii="Arial" w:eastAsiaTheme="minorEastAsia" w:hAnsi="Arial" w:cs="Arial"/>
          <w:noProof/>
          <w:color w:val="000000" w:themeColor="text1"/>
          <w:lang w:eastAsia="cs-CZ"/>
        </w:rPr>
      </w:pPr>
      <w:hyperlink r:id="rId11" w:history="1">
        <w:r w:rsidR="00401513" w:rsidRPr="00E21131">
          <w:rPr>
            <w:rStyle w:val="Hypertextovodkaz"/>
            <w:rFonts w:ascii="Arial" w:eastAsiaTheme="minorEastAsia" w:hAnsi="Arial" w:cs="Arial"/>
            <w:noProof/>
            <w:color w:val="000000" w:themeColor="text1"/>
            <w:lang w:eastAsia="cs-CZ"/>
          </w:rPr>
          <w:t>diro@komora.cz</w:t>
        </w:r>
      </w:hyperlink>
      <w:r w:rsidR="00401513" w:rsidRPr="00E21131">
        <w:rPr>
          <w:rFonts w:ascii="Arial" w:eastAsiaTheme="minorEastAsia" w:hAnsi="Arial" w:cs="Arial"/>
          <w:noProof/>
          <w:color w:val="000000" w:themeColor="text1"/>
          <w:lang w:eastAsia="cs-CZ"/>
        </w:rPr>
        <w:t> </w:t>
      </w:r>
      <w:r w:rsidR="00401513" w:rsidRPr="00E21131">
        <w:rPr>
          <w:rFonts w:ascii="Arial" w:eastAsiaTheme="minorEastAsia" w:hAnsi="Arial" w:cs="Arial"/>
          <w:b/>
          <w:bCs/>
          <w:noProof/>
          <w:color w:val="000000" w:themeColor="text1"/>
          <w:lang w:eastAsia="cs-CZ"/>
        </w:rPr>
        <w:t>•</w:t>
      </w:r>
      <w:r w:rsidR="00401513" w:rsidRPr="00E21131">
        <w:rPr>
          <w:rFonts w:ascii="Arial" w:eastAsiaTheme="minorEastAsia" w:hAnsi="Arial" w:cs="Arial"/>
          <w:noProof/>
          <w:color w:val="000000" w:themeColor="text1"/>
          <w:lang w:eastAsia="cs-CZ"/>
        </w:rPr>
        <w:t> </w:t>
      </w:r>
      <w:hyperlink r:id="rId12" w:history="1">
        <w:r w:rsidR="00401513" w:rsidRPr="00E21131">
          <w:rPr>
            <w:rStyle w:val="Hypertextovodkaz"/>
            <w:rFonts w:ascii="Arial" w:eastAsiaTheme="minorEastAsia" w:hAnsi="Arial" w:cs="Arial"/>
            <w:noProof/>
            <w:color w:val="000000" w:themeColor="text1"/>
            <w:lang w:eastAsia="cs-CZ"/>
          </w:rPr>
          <w:t>www.komora.cz</w:t>
        </w:r>
      </w:hyperlink>
    </w:p>
    <w:p w14:paraId="2722FADA" w14:textId="75BBDC2B" w:rsidR="00E21131" w:rsidRPr="00E21131" w:rsidRDefault="00401513" w:rsidP="00500555">
      <w:pPr>
        <w:rPr>
          <w:rFonts w:ascii="Arial" w:eastAsiaTheme="minorEastAsia" w:hAnsi="Arial" w:cs="Arial"/>
          <w:noProof/>
          <w:color w:val="000000" w:themeColor="text1"/>
          <w:lang w:eastAsia="cs-CZ"/>
        </w:rPr>
      </w:pPr>
      <w:r w:rsidRPr="00E21131">
        <w:rPr>
          <w:rFonts w:ascii="Arial" w:hAnsi="Arial" w:cs="Arial"/>
          <w:noProof/>
          <w:color w:val="000000" w:themeColor="text1"/>
          <w:lang w:eastAsia="cs-CZ"/>
        </w:rPr>
        <w:drawing>
          <wp:inline distT="0" distB="0" distL="0" distR="0" wp14:anchorId="00193A82" wp14:editId="62E63C94">
            <wp:extent cx="1645920" cy="467202"/>
            <wp:effectExtent l="0" t="0" r="0" b="9525"/>
            <wp:docPr id="3" name="Obrázek 3" descr="N:\_Spolecne\Nové logo HK ČR k 25. výročí\Logo bez 25\wetransfer-be66dc\HK_CR_-logo_CZ-logo_zakla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_Spolecne\Nové logo HK ČR k 25. výročí\Logo bez 25\wetransfer-be66dc\HK_CR_-logo_CZ-logo_zakladn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68" cy="47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9322" w14:textId="77777777" w:rsidR="00E21131" w:rsidRPr="00C1690E" w:rsidRDefault="00E21131" w:rsidP="00500555">
      <w:pPr>
        <w:rPr>
          <w:rFonts w:eastAsiaTheme="minorEastAsia"/>
          <w:noProof/>
          <w:lang w:eastAsia="cs-CZ"/>
        </w:rPr>
      </w:pPr>
    </w:p>
    <w:sectPr w:rsidR="00E21131" w:rsidRPr="00C1690E" w:rsidSect="00701317">
      <w:headerReference w:type="default" r:id="rId14"/>
      <w:footerReference w:type="default" r:id="rId15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BA40" w14:textId="77777777" w:rsidR="001418DB" w:rsidRDefault="001418DB" w:rsidP="00FA7787">
      <w:pPr>
        <w:spacing w:after="0" w:line="240" w:lineRule="auto"/>
      </w:pPr>
      <w:r>
        <w:separator/>
      </w:r>
    </w:p>
  </w:endnote>
  <w:endnote w:type="continuationSeparator" w:id="0">
    <w:p w14:paraId="7DC6FAA3" w14:textId="77777777" w:rsidR="001418DB" w:rsidRDefault="001418D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FCDF" w14:textId="77777777" w:rsidR="00EC18C0" w:rsidRPr="00701317" w:rsidRDefault="00796B4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SÍLA  /  RESPEKT  /  NEZÁVISLOST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  <w:t xml:space="preserve">        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6ACD" w14:textId="77777777" w:rsidR="001418DB" w:rsidRDefault="001418DB" w:rsidP="00FA7787">
      <w:pPr>
        <w:spacing w:after="0" w:line="240" w:lineRule="auto"/>
      </w:pPr>
      <w:r>
        <w:separator/>
      </w:r>
    </w:p>
  </w:footnote>
  <w:footnote w:type="continuationSeparator" w:id="0">
    <w:p w14:paraId="0F34415A" w14:textId="77777777" w:rsidR="001418DB" w:rsidRDefault="001418D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775F" w14:textId="53295FCF" w:rsidR="002170A2" w:rsidRDefault="00015B69" w:rsidP="00796B4D">
    <w:pPr>
      <w:pStyle w:val="Zhlav"/>
      <w:tabs>
        <w:tab w:val="clear" w:pos="4536"/>
        <w:tab w:val="clear" w:pos="9072"/>
        <w:tab w:val="left" w:pos="3180"/>
      </w:tabs>
    </w:pPr>
    <w:r w:rsidRPr="00015B69">
      <w:rPr>
        <w:noProof/>
        <w:lang w:eastAsia="cs-CZ"/>
      </w:rPr>
      <w:drawing>
        <wp:inline distT="0" distB="0" distL="0" distR="0" wp14:anchorId="77EE6988" wp14:editId="754D6E19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B4D">
      <w:tab/>
    </w:r>
  </w:p>
  <w:p w14:paraId="788C39D2" w14:textId="46977F25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A00"/>
    <w:multiLevelType w:val="hybridMultilevel"/>
    <w:tmpl w:val="BA7E0D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760A"/>
    <w:multiLevelType w:val="hybridMultilevel"/>
    <w:tmpl w:val="38F43B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163"/>
    <w:multiLevelType w:val="hybridMultilevel"/>
    <w:tmpl w:val="B95688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B1F3A"/>
    <w:multiLevelType w:val="hybridMultilevel"/>
    <w:tmpl w:val="427049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22"/>
    <w:multiLevelType w:val="hybridMultilevel"/>
    <w:tmpl w:val="44D4F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B49CB"/>
    <w:multiLevelType w:val="hybridMultilevel"/>
    <w:tmpl w:val="879862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D31E1"/>
    <w:multiLevelType w:val="hybridMultilevel"/>
    <w:tmpl w:val="A48C18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34D50"/>
    <w:multiLevelType w:val="hybridMultilevel"/>
    <w:tmpl w:val="810401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57405"/>
    <w:multiLevelType w:val="hybridMultilevel"/>
    <w:tmpl w:val="522A79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847B9"/>
    <w:multiLevelType w:val="hybridMultilevel"/>
    <w:tmpl w:val="8ABCE5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04A88"/>
    <w:multiLevelType w:val="hybridMultilevel"/>
    <w:tmpl w:val="8C229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960E5"/>
    <w:multiLevelType w:val="hybridMultilevel"/>
    <w:tmpl w:val="FA8671DA"/>
    <w:lvl w:ilvl="0" w:tplc="F4E23E3C">
      <w:numFmt w:val="bullet"/>
      <w:lvlText w:val="•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3"/>
  </w:num>
  <w:num w:numId="5">
    <w:abstractNumId w:val="26"/>
  </w:num>
  <w:num w:numId="6">
    <w:abstractNumId w:val="19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21"/>
  </w:num>
  <w:num w:numId="12">
    <w:abstractNumId w:val="9"/>
  </w:num>
  <w:num w:numId="13">
    <w:abstractNumId w:val="18"/>
  </w:num>
  <w:num w:numId="14">
    <w:abstractNumId w:val="27"/>
  </w:num>
  <w:num w:numId="15">
    <w:abstractNumId w:val="15"/>
  </w:num>
  <w:num w:numId="16">
    <w:abstractNumId w:val="12"/>
  </w:num>
  <w:num w:numId="17">
    <w:abstractNumId w:val="20"/>
  </w:num>
  <w:num w:numId="18">
    <w:abstractNumId w:val="23"/>
  </w:num>
  <w:num w:numId="19">
    <w:abstractNumId w:val="25"/>
  </w:num>
  <w:num w:numId="20">
    <w:abstractNumId w:val="24"/>
  </w:num>
  <w:num w:numId="21">
    <w:abstractNumId w:val="6"/>
  </w:num>
  <w:num w:numId="22">
    <w:abstractNumId w:val="4"/>
  </w:num>
  <w:num w:numId="23">
    <w:abstractNumId w:val="22"/>
  </w:num>
  <w:num w:numId="24">
    <w:abstractNumId w:val="2"/>
  </w:num>
  <w:num w:numId="25">
    <w:abstractNumId w:val="3"/>
  </w:num>
  <w:num w:numId="26">
    <w:abstractNumId w:val="0"/>
  </w:num>
  <w:num w:numId="27">
    <w:abstractNumId w:val="11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32A"/>
    <w:rsid w:val="0000163E"/>
    <w:rsid w:val="000028E0"/>
    <w:rsid w:val="00005EB7"/>
    <w:rsid w:val="00006110"/>
    <w:rsid w:val="000064BD"/>
    <w:rsid w:val="00006D72"/>
    <w:rsid w:val="0000736E"/>
    <w:rsid w:val="0001193C"/>
    <w:rsid w:val="00012470"/>
    <w:rsid w:val="000129AC"/>
    <w:rsid w:val="00012EEA"/>
    <w:rsid w:val="00014219"/>
    <w:rsid w:val="000149A8"/>
    <w:rsid w:val="00014BB7"/>
    <w:rsid w:val="00015B69"/>
    <w:rsid w:val="00015BC3"/>
    <w:rsid w:val="00020FA3"/>
    <w:rsid w:val="00027923"/>
    <w:rsid w:val="00034143"/>
    <w:rsid w:val="000342AF"/>
    <w:rsid w:val="00034605"/>
    <w:rsid w:val="0003543B"/>
    <w:rsid w:val="00035DA8"/>
    <w:rsid w:val="00040C8F"/>
    <w:rsid w:val="00043035"/>
    <w:rsid w:val="0004603D"/>
    <w:rsid w:val="00046A0B"/>
    <w:rsid w:val="00046A56"/>
    <w:rsid w:val="0005331F"/>
    <w:rsid w:val="00054591"/>
    <w:rsid w:val="000549BD"/>
    <w:rsid w:val="00055E60"/>
    <w:rsid w:val="000579D5"/>
    <w:rsid w:val="0006099D"/>
    <w:rsid w:val="00062219"/>
    <w:rsid w:val="000633DE"/>
    <w:rsid w:val="0006380B"/>
    <w:rsid w:val="00063EB5"/>
    <w:rsid w:val="00066AE6"/>
    <w:rsid w:val="0007210C"/>
    <w:rsid w:val="0007214E"/>
    <w:rsid w:val="0007506D"/>
    <w:rsid w:val="0007742E"/>
    <w:rsid w:val="00077F02"/>
    <w:rsid w:val="0008020D"/>
    <w:rsid w:val="000803FE"/>
    <w:rsid w:val="0008046F"/>
    <w:rsid w:val="00082004"/>
    <w:rsid w:val="00082B5B"/>
    <w:rsid w:val="00082E30"/>
    <w:rsid w:val="000831C4"/>
    <w:rsid w:val="00083C34"/>
    <w:rsid w:val="00085103"/>
    <w:rsid w:val="000855B7"/>
    <w:rsid w:val="00085D40"/>
    <w:rsid w:val="0008692B"/>
    <w:rsid w:val="00087428"/>
    <w:rsid w:val="00092AF7"/>
    <w:rsid w:val="000936D3"/>
    <w:rsid w:val="0009409B"/>
    <w:rsid w:val="00094D61"/>
    <w:rsid w:val="000965A3"/>
    <w:rsid w:val="000A1F01"/>
    <w:rsid w:val="000A2A3C"/>
    <w:rsid w:val="000A4F80"/>
    <w:rsid w:val="000A5205"/>
    <w:rsid w:val="000A78B4"/>
    <w:rsid w:val="000A7A0B"/>
    <w:rsid w:val="000B1F15"/>
    <w:rsid w:val="000B302A"/>
    <w:rsid w:val="000B582E"/>
    <w:rsid w:val="000B5918"/>
    <w:rsid w:val="000C183D"/>
    <w:rsid w:val="000C1A66"/>
    <w:rsid w:val="000C405B"/>
    <w:rsid w:val="000C7017"/>
    <w:rsid w:val="000C7A28"/>
    <w:rsid w:val="000D0A18"/>
    <w:rsid w:val="000D2F01"/>
    <w:rsid w:val="000D3408"/>
    <w:rsid w:val="000D3DEC"/>
    <w:rsid w:val="000D6102"/>
    <w:rsid w:val="000E330D"/>
    <w:rsid w:val="000E427C"/>
    <w:rsid w:val="000E4D1C"/>
    <w:rsid w:val="000E644A"/>
    <w:rsid w:val="000E6D56"/>
    <w:rsid w:val="000F09FD"/>
    <w:rsid w:val="000F213E"/>
    <w:rsid w:val="000F3735"/>
    <w:rsid w:val="000F3DB4"/>
    <w:rsid w:val="000F4BBD"/>
    <w:rsid w:val="000F4FB4"/>
    <w:rsid w:val="000F5858"/>
    <w:rsid w:val="000F7BE3"/>
    <w:rsid w:val="0010026F"/>
    <w:rsid w:val="00101832"/>
    <w:rsid w:val="00102D7C"/>
    <w:rsid w:val="0010474A"/>
    <w:rsid w:val="00107F5D"/>
    <w:rsid w:val="00110F14"/>
    <w:rsid w:val="001115A7"/>
    <w:rsid w:val="00111E1D"/>
    <w:rsid w:val="001126BD"/>
    <w:rsid w:val="00112B1A"/>
    <w:rsid w:val="00115949"/>
    <w:rsid w:val="00115A85"/>
    <w:rsid w:val="00116428"/>
    <w:rsid w:val="00117673"/>
    <w:rsid w:val="00120937"/>
    <w:rsid w:val="001226C9"/>
    <w:rsid w:val="001237B9"/>
    <w:rsid w:val="00127C0D"/>
    <w:rsid w:val="00130961"/>
    <w:rsid w:val="00131460"/>
    <w:rsid w:val="00136459"/>
    <w:rsid w:val="0013668D"/>
    <w:rsid w:val="00136E59"/>
    <w:rsid w:val="001412CA"/>
    <w:rsid w:val="001418DB"/>
    <w:rsid w:val="001426C5"/>
    <w:rsid w:val="001431B4"/>
    <w:rsid w:val="00143E98"/>
    <w:rsid w:val="0014459E"/>
    <w:rsid w:val="00145740"/>
    <w:rsid w:val="00147518"/>
    <w:rsid w:val="001503CD"/>
    <w:rsid w:val="001509A6"/>
    <w:rsid w:val="00157980"/>
    <w:rsid w:val="001619C3"/>
    <w:rsid w:val="00161F5A"/>
    <w:rsid w:val="00162D0E"/>
    <w:rsid w:val="00163188"/>
    <w:rsid w:val="00163769"/>
    <w:rsid w:val="001714C4"/>
    <w:rsid w:val="00172FD3"/>
    <w:rsid w:val="00173D99"/>
    <w:rsid w:val="001751DF"/>
    <w:rsid w:val="00175540"/>
    <w:rsid w:val="00177DB8"/>
    <w:rsid w:val="001805A1"/>
    <w:rsid w:val="00181813"/>
    <w:rsid w:val="0018224E"/>
    <w:rsid w:val="00182590"/>
    <w:rsid w:val="001826CD"/>
    <w:rsid w:val="001842D7"/>
    <w:rsid w:val="00185C12"/>
    <w:rsid w:val="00187BA0"/>
    <w:rsid w:val="001904A6"/>
    <w:rsid w:val="0019114D"/>
    <w:rsid w:val="001922CB"/>
    <w:rsid w:val="0019613D"/>
    <w:rsid w:val="00196FA3"/>
    <w:rsid w:val="00197592"/>
    <w:rsid w:val="001A4B4A"/>
    <w:rsid w:val="001A729F"/>
    <w:rsid w:val="001A7FB8"/>
    <w:rsid w:val="001B3A78"/>
    <w:rsid w:val="001B5774"/>
    <w:rsid w:val="001B7E45"/>
    <w:rsid w:val="001C00E7"/>
    <w:rsid w:val="001C01CB"/>
    <w:rsid w:val="001C1F7B"/>
    <w:rsid w:val="001C239F"/>
    <w:rsid w:val="001C321B"/>
    <w:rsid w:val="001C43B4"/>
    <w:rsid w:val="001C475B"/>
    <w:rsid w:val="001D0593"/>
    <w:rsid w:val="001D2D81"/>
    <w:rsid w:val="001D328A"/>
    <w:rsid w:val="001D426D"/>
    <w:rsid w:val="001D60B6"/>
    <w:rsid w:val="001D635F"/>
    <w:rsid w:val="001E1018"/>
    <w:rsid w:val="001E19A4"/>
    <w:rsid w:val="001E4095"/>
    <w:rsid w:val="001E5094"/>
    <w:rsid w:val="001E5464"/>
    <w:rsid w:val="001E7129"/>
    <w:rsid w:val="001E73DC"/>
    <w:rsid w:val="001E7973"/>
    <w:rsid w:val="001F03D8"/>
    <w:rsid w:val="001F0C74"/>
    <w:rsid w:val="001F3708"/>
    <w:rsid w:val="001F45E4"/>
    <w:rsid w:val="001F4641"/>
    <w:rsid w:val="001F5304"/>
    <w:rsid w:val="001F63C1"/>
    <w:rsid w:val="002000E3"/>
    <w:rsid w:val="002000EE"/>
    <w:rsid w:val="0020293C"/>
    <w:rsid w:val="00203200"/>
    <w:rsid w:val="00204B0A"/>
    <w:rsid w:val="00205254"/>
    <w:rsid w:val="00205EC4"/>
    <w:rsid w:val="00206E29"/>
    <w:rsid w:val="00210918"/>
    <w:rsid w:val="002113F9"/>
    <w:rsid w:val="002137CB"/>
    <w:rsid w:val="002147CC"/>
    <w:rsid w:val="00214ED8"/>
    <w:rsid w:val="00216745"/>
    <w:rsid w:val="002170A2"/>
    <w:rsid w:val="00217B79"/>
    <w:rsid w:val="00217C65"/>
    <w:rsid w:val="002232D9"/>
    <w:rsid w:val="0022482B"/>
    <w:rsid w:val="00225DDE"/>
    <w:rsid w:val="0023132C"/>
    <w:rsid w:val="00231786"/>
    <w:rsid w:val="00232B1B"/>
    <w:rsid w:val="00233107"/>
    <w:rsid w:val="00234EFB"/>
    <w:rsid w:val="00235F9A"/>
    <w:rsid w:val="00236F0F"/>
    <w:rsid w:val="00240BF1"/>
    <w:rsid w:val="00241665"/>
    <w:rsid w:val="00242EE4"/>
    <w:rsid w:val="00244272"/>
    <w:rsid w:val="00244903"/>
    <w:rsid w:val="002476D7"/>
    <w:rsid w:val="00247A13"/>
    <w:rsid w:val="00247A8D"/>
    <w:rsid w:val="002501F7"/>
    <w:rsid w:val="00250AE1"/>
    <w:rsid w:val="00252D53"/>
    <w:rsid w:val="0025502F"/>
    <w:rsid w:val="0025532B"/>
    <w:rsid w:val="00255AC8"/>
    <w:rsid w:val="00260734"/>
    <w:rsid w:val="00260A9D"/>
    <w:rsid w:val="0026167D"/>
    <w:rsid w:val="00267001"/>
    <w:rsid w:val="0026706E"/>
    <w:rsid w:val="002733C4"/>
    <w:rsid w:val="00280CFB"/>
    <w:rsid w:val="002825F4"/>
    <w:rsid w:val="00282760"/>
    <w:rsid w:val="00284311"/>
    <w:rsid w:val="00284EEE"/>
    <w:rsid w:val="0029074C"/>
    <w:rsid w:val="00290B98"/>
    <w:rsid w:val="00290C81"/>
    <w:rsid w:val="00290E22"/>
    <w:rsid w:val="00293C10"/>
    <w:rsid w:val="00294519"/>
    <w:rsid w:val="002A3A21"/>
    <w:rsid w:val="002A56FD"/>
    <w:rsid w:val="002A73EC"/>
    <w:rsid w:val="002B135D"/>
    <w:rsid w:val="002B4452"/>
    <w:rsid w:val="002B6580"/>
    <w:rsid w:val="002C4EDC"/>
    <w:rsid w:val="002C53B6"/>
    <w:rsid w:val="002C59A1"/>
    <w:rsid w:val="002C7880"/>
    <w:rsid w:val="002C7C54"/>
    <w:rsid w:val="002D4B1F"/>
    <w:rsid w:val="002D7D1E"/>
    <w:rsid w:val="002E0463"/>
    <w:rsid w:val="002E338B"/>
    <w:rsid w:val="002E357A"/>
    <w:rsid w:val="002E3C3B"/>
    <w:rsid w:val="002E4859"/>
    <w:rsid w:val="002E76B8"/>
    <w:rsid w:val="002F15EB"/>
    <w:rsid w:val="002F23C1"/>
    <w:rsid w:val="002F40B1"/>
    <w:rsid w:val="002F4227"/>
    <w:rsid w:val="002F4B45"/>
    <w:rsid w:val="002F664A"/>
    <w:rsid w:val="0030315F"/>
    <w:rsid w:val="00303ABA"/>
    <w:rsid w:val="003055FF"/>
    <w:rsid w:val="003063CE"/>
    <w:rsid w:val="003065AE"/>
    <w:rsid w:val="003066DE"/>
    <w:rsid w:val="00306C39"/>
    <w:rsid w:val="003076B7"/>
    <w:rsid w:val="0031210C"/>
    <w:rsid w:val="00314E4B"/>
    <w:rsid w:val="00314E94"/>
    <w:rsid w:val="003157D9"/>
    <w:rsid w:val="0031690A"/>
    <w:rsid w:val="00317AE5"/>
    <w:rsid w:val="003222C4"/>
    <w:rsid w:val="003228D0"/>
    <w:rsid w:val="00323F7B"/>
    <w:rsid w:val="0032656C"/>
    <w:rsid w:val="00333187"/>
    <w:rsid w:val="0033352B"/>
    <w:rsid w:val="00334E1D"/>
    <w:rsid w:val="00337154"/>
    <w:rsid w:val="0033778B"/>
    <w:rsid w:val="00342625"/>
    <w:rsid w:val="00342F32"/>
    <w:rsid w:val="0035227E"/>
    <w:rsid w:val="003538BA"/>
    <w:rsid w:val="00355169"/>
    <w:rsid w:val="003552CB"/>
    <w:rsid w:val="003552F3"/>
    <w:rsid w:val="0035655E"/>
    <w:rsid w:val="00357467"/>
    <w:rsid w:val="0036007C"/>
    <w:rsid w:val="003600E4"/>
    <w:rsid w:val="00361A98"/>
    <w:rsid w:val="00363E71"/>
    <w:rsid w:val="003671AE"/>
    <w:rsid w:val="003706A1"/>
    <w:rsid w:val="00371DFB"/>
    <w:rsid w:val="003723FE"/>
    <w:rsid w:val="00373866"/>
    <w:rsid w:val="0037781F"/>
    <w:rsid w:val="00377F7C"/>
    <w:rsid w:val="0038149C"/>
    <w:rsid w:val="0038359F"/>
    <w:rsid w:val="00384850"/>
    <w:rsid w:val="00385BB5"/>
    <w:rsid w:val="00386963"/>
    <w:rsid w:val="0039144D"/>
    <w:rsid w:val="0039342C"/>
    <w:rsid w:val="003934B4"/>
    <w:rsid w:val="00395212"/>
    <w:rsid w:val="003A13B6"/>
    <w:rsid w:val="003A3C88"/>
    <w:rsid w:val="003A4C57"/>
    <w:rsid w:val="003A5613"/>
    <w:rsid w:val="003A73F9"/>
    <w:rsid w:val="003A78B3"/>
    <w:rsid w:val="003B1BC9"/>
    <w:rsid w:val="003B2826"/>
    <w:rsid w:val="003B2C82"/>
    <w:rsid w:val="003B3888"/>
    <w:rsid w:val="003B41F7"/>
    <w:rsid w:val="003B5F00"/>
    <w:rsid w:val="003B6107"/>
    <w:rsid w:val="003B61E2"/>
    <w:rsid w:val="003B7EE6"/>
    <w:rsid w:val="003C0BB4"/>
    <w:rsid w:val="003C2786"/>
    <w:rsid w:val="003C4480"/>
    <w:rsid w:val="003C56F2"/>
    <w:rsid w:val="003C7D05"/>
    <w:rsid w:val="003D2142"/>
    <w:rsid w:val="003D2F34"/>
    <w:rsid w:val="003D6016"/>
    <w:rsid w:val="003D71D1"/>
    <w:rsid w:val="003D7563"/>
    <w:rsid w:val="003E28E7"/>
    <w:rsid w:val="003E4D10"/>
    <w:rsid w:val="003E6952"/>
    <w:rsid w:val="003E73A8"/>
    <w:rsid w:val="003F01FF"/>
    <w:rsid w:val="003F1710"/>
    <w:rsid w:val="003F1D40"/>
    <w:rsid w:val="003F243A"/>
    <w:rsid w:val="003F2B2F"/>
    <w:rsid w:val="003F315C"/>
    <w:rsid w:val="003F78E6"/>
    <w:rsid w:val="004004DD"/>
    <w:rsid w:val="00401513"/>
    <w:rsid w:val="004023C0"/>
    <w:rsid w:val="00403EA7"/>
    <w:rsid w:val="00406F89"/>
    <w:rsid w:val="0041168E"/>
    <w:rsid w:val="00412441"/>
    <w:rsid w:val="00413210"/>
    <w:rsid w:val="00413C9C"/>
    <w:rsid w:val="00416059"/>
    <w:rsid w:val="00416920"/>
    <w:rsid w:val="00417587"/>
    <w:rsid w:val="004224C5"/>
    <w:rsid w:val="004226B6"/>
    <w:rsid w:val="004239B7"/>
    <w:rsid w:val="00423C35"/>
    <w:rsid w:val="0042415C"/>
    <w:rsid w:val="004242B1"/>
    <w:rsid w:val="00426CDC"/>
    <w:rsid w:val="00426FCE"/>
    <w:rsid w:val="00427666"/>
    <w:rsid w:val="00435922"/>
    <w:rsid w:val="00435CAD"/>
    <w:rsid w:val="0043698B"/>
    <w:rsid w:val="0044000B"/>
    <w:rsid w:val="00440D4B"/>
    <w:rsid w:val="0044234D"/>
    <w:rsid w:val="004425B7"/>
    <w:rsid w:val="00443AF4"/>
    <w:rsid w:val="0044414A"/>
    <w:rsid w:val="00447530"/>
    <w:rsid w:val="00450850"/>
    <w:rsid w:val="0045175D"/>
    <w:rsid w:val="0045211D"/>
    <w:rsid w:val="00452382"/>
    <w:rsid w:val="004526BC"/>
    <w:rsid w:val="00456EF4"/>
    <w:rsid w:val="0046180D"/>
    <w:rsid w:val="00465615"/>
    <w:rsid w:val="0046588E"/>
    <w:rsid w:val="00471BDE"/>
    <w:rsid w:val="00472473"/>
    <w:rsid w:val="00472994"/>
    <w:rsid w:val="00474284"/>
    <w:rsid w:val="00475FE3"/>
    <w:rsid w:val="004822D8"/>
    <w:rsid w:val="0048281A"/>
    <w:rsid w:val="00485817"/>
    <w:rsid w:val="0048610C"/>
    <w:rsid w:val="004863C2"/>
    <w:rsid w:val="004863CD"/>
    <w:rsid w:val="00486CA2"/>
    <w:rsid w:val="004903EE"/>
    <w:rsid w:val="004905F8"/>
    <w:rsid w:val="00490F6A"/>
    <w:rsid w:val="0049178A"/>
    <w:rsid w:val="004917C3"/>
    <w:rsid w:val="0049191E"/>
    <w:rsid w:val="00491F36"/>
    <w:rsid w:val="00492346"/>
    <w:rsid w:val="004A0F6F"/>
    <w:rsid w:val="004A113C"/>
    <w:rsid w:val="004A1E32"/>
    <w:rsid w:val="004A2B1F"/>
    <w:rsid w:val="004A5F78"/>
    <w:rsid w:val="004A7393"/>
    <w:rsid w:val="004A7D24"/>
    <w:rsid w:val="004B0A2A"/>
    <w:rsid w:val="004B1585"/>
    <w:rsid w:val="004B2011"/>
    <w:rsid w:val="004B2470"/>
    <w:rsid w:val="004B3E44"/>
    <w:rsid w:val="004B42A8"/>
    <w:rsid w:val="004B61DB"/>
    <w:rsid w:val="004B7C9C"/>
    <w:rsid w:val="004C490E"/>
    <w:rsid w:val="004C4E56"/>
    <w:rsid w:val="004C6FE6"/>
    <w:rsid w:val="004C70EA"/>
    <w:rsid w:val="004C76BB"/>
    <w:rsid w:val="004D253F"/>
    <w:rsid w:val="004E1057"/>
    <w:rsid w:val="004E2A54"/>
    <w:rsid w:val="004E3C11"/>
    <w:rsid w:val="004E5B02"/>
    <w:rsid w:val="004E5E0A"/>
    <w:rsid w:val="004E7159"/>
    <w:rsid w:val="004E7B48"/>
    <w:rsid w:val="004E7F58"/>
    <w:rsid w:val="004F009F"/>
    <w:rsid w:val="004F167D"/>
    <w:rsid w:val="004F288D"/>
    <w:rsid w:val="004F3509"/>
    <w:rsid w:val="004F3D22"/>
    <w:rsid w:val="004F4012"/>
    <w:rsid w:val="004F45AA"/>
    <w:rsid w:val="004F56F3"/>
    <w:rsid w:val="004F6632"/>
    <w:rsid w:val="00500555"/>
    <w:rsid w:val="00500807"/>
    <w:rsid w:val="00500B77"/>
    <w:rsid w:val="00501114"/>
    <w:rsid w:val="00504534"/>
    <w:rsid w:val="005052A9"/>
    <w:rsid w:val="0050663D"/>
    <w:rsid w:val="00507525"/>
    <w:rsid w:val="0051046A"/>
    <w:rsid w:val="00510515"/>
    <w:rsid w:val="00511AE7"/>
    <w:rsid w:val="0051215E"/>
    <w:rsid w:val="005135CE"/>
    <w:rsid w:val="0051489A"/>
    <w:rsid w:val="00514C0D"/>
    <w:rsid w:val="005176E3"/>
    <w:rsid w:val="00521B43"/>
    <w:rsid w:val="005223E6"/>
    <w:rsid w:val="005229C7"/>
    <w:rsid w:val="00523037"/>
    <w:rsid w:val="0052335C"/>
    <w:rsid w:val="005238F0"/>
    <w:rsid w:val="00523C91"/>
    <w:rsid w:val="005240B9"/>
    <w:rsid w:val="0052738B"/>
    <w:rsid w:val="00527F50"/>
    <w:rsid w:val="0053099D"/>
    <w:rsid w:val="00531582"/>
    <w:rsid w:val="00532EFA"/>
    <w:rsid w:val="00535055"/>
    <w:rsid w:val="00535E3D"/>
    <w:rsid w:val="00535F6E"/>
    <w:rsid w:val="0054283F"/>
    <w:rsid w:val="00544D50"/>
    <w:rsid w:val="005463A5"/>
    <w:rsid w:val="0054742C"/>
    <w:rsid w:val="00554A20"/>
    <w:rsid w:val="005556B4"/>
    <w:rsid w:val="00560E7E"/>
    <w:rsid w:val="005657BB"/>
    <w:rsid w:val="00565F54"/>
    <w:rsid w:val="005666FD"/>
    <w:rsid w:val="00566B68"/>
    <w:rsid w:val="0056760C"/>
    <w:rsid w:val="005746B3"/>
    <w:rsid w:val="00574C0D"/>
    <w:rsid w:val="005750B9"/>
    <w:rsid w:val="0057575D"/>
    <w:rsid w:val="00575A89"/>
    <w:rsid w:val="005767DB"/>
    <w:rsid w:val="00577F62"/>
    <w:rsid w:val="00580218"/>
    <w:rsid w:val="00580511"/>
    <w:rsid w:val="00581754"/>
    <w:rsid w:val="00582727"/>
    <w:rsid w:val="0058580B"/>
    <w:rsid w:val="00587940"/>
    <w:rsid w:val="00591342"/>
    <w:rsid w:val="00593952"/>
    <w:rsid w:val="00596240"/>
    <w:rsid w:val="00596BB4"/>
    <w:rsid w:val="00597451"/>
    <w:rsid w:val="005A04AF"/>
    <w:rsid w:val="005A30E6"/>
    <w:rsid w:val="005A3F67"/>
    <w:rsid w:val="005A44CB"/>
    <w:rsid w:val="005A5238"/>
    <w:rsid w:val="005A62A6"/>
    <w:rsid w:val="005A6898"/>
    <w:rsid w:val="005B0BFF"/>
    <w:rsid w:val="005B189F"/>
    <w:rsid w:val="005B2F9C"/>
    <w:rsid w:val="005B3543"/>
    <w:rsid w:val="005B5297"/>
    <w:rsid w:val="005B77A4"/>
    <w:rsid w:val="005B7F57"/>
    <w:rsid w:val="005C0868"/>
    <w:rsid w:val="005C5CD6"/>
    <w:rsid w:val="005C6DB7"/>
    <w:rsid w:val="005C6F0E"/>
    <w:rsid w:val="005C70A6"/>
    <w:rsid w:val="005C7EAE"/>
    <w:rsid w:val="005D0ABA"/>
    <w:rsid w:val="005D22C0"/>
    <w:rsid w:val="005D36F9"/>
    <w:rsid w:val="005D5265"/>
    <w:rsid w:val="005D6373"/>
    <w:rsid w:val="005D6768"/>
    <w:rsid w:val="005D6DEE"/>
    <w:rsid w:val="005D7E9B"/>
    <w:rsid w:val="005E2819"/>
    <w:rsid w:val="005E2FB0"/>
    <w:rsid w:val="005E3075"/>
    <w:rsid w:val="005E309D"/>
    <w:rsid w:val="005E39D7"/>
    <w:rsid w:val="005E3FDF"/>
    <w:rsid w:val="005E4217"/>
    <w:rsid w:val="005E4647"/>
    <w:rsid w:val="005E4E79"/>
    <w:rsid w:val="005E52DE"/>
    <w:rsid w:val="005F2403"/>
    <w:rsid w:val="005F28AA"/>
    <w:rsid w:val="005F28F7"/>
    <w:rsid w:val="005F31D4"/>
    <w:rsid w:val="005F35BA"/>
    <w:rsid w:val="005F49BF"/>
    <w:rsid w:val="005F4A40"/>
    <w:rsid w:val="005F64BF"/>
    <w:rsid w:val="005F7659"/>
    <w:rsid w:val="006003AD"/>
    <w:rsid w:val="00600D8D"/>
    <w:rsid w:val="00605023"/>
    <w:rsid w:val="006068CF"/>
    <w:rsid w:val="00610AD3"/>
    <w:rsid w:val="00611112"/>
    <w:rsid w:val="00611413"/>
    <w:rsid w:val="0061262E"/>
    <w:rsid w:val="006126BB"/>
    <w:rsid w:val="00612DF1"/>
    <w:rsid w:val="00613931"/>
    <w:rsid w:val="00613DF5"/>
    <w:rsid w:val="006142F2"/>
    <w:rsid w:val="00615E82"/>
    <w:rsid w:val="00621AD1"/>
    <w:rsid w:val="00624C75"/>
    <w:rsid w:val="0062521F"/>
    <w:rsid w:val="006252E2"/>
    <w:rsid w:val="00625D31"/>
    <w:rsid w:val="00631425"/>
    <w:rsid w:val="00631650"/>
    <w:rsid w:val="00635B27"/>
    <w:rsid w:val="00640100"/>
    <w:rsid w:val="00640857"/>
    <w:rsid w:val="00640E9C"/>
    <w:rsid w:val="00640F24"/>
    <w:rsid w:val="0064490A"/>
    <w:rsid w:val="00644941"/>
    <w:rsid w:val="00644B52"/>
    <w:rsid w:val="00644D3F"/>
    <w:rsid w:val="00645BBE"/>
    <w:rsid w:val="006461A8"/>
    <w:rsid w:val="006475AE"/>
    <w:rsid w:val="00647BCD"/>
    <w:rsid w:val="00650194"/>
    <w:rsid w:val="006503CC"/>
    <w:rsid w:val="0065188A"/>
    <w:rsid w:val="00651BAA"/>
    <w:rsid w:val="00654070"/>
    <w:rsid w:val="00655A71"/>
    <w:rsid w:val="00660012"/>
    <w:rsid w:val="00661D63"/>
    <w:rsid w:val="00662978"/>
    <w:rsid w:val="006630E8"/>
    <w:rsid w:val="006652CA"/>
    <w:rsid w:val="00665B41"/>
    <w:rsid w:val="00672054"/>
    <w:rsid w:val="00673A41"/>
    <w:rsid w:val="00673BD7"/>
    <w:rsid w:val="0067400B"/>
    <w:rsid w:val="00674DBF"/>
    <w:rsid w:val="00675009"/>
    <w:rsid w:val="0067691B"/>
    <w:rsid w:val="006801FF"/>
    <w:rsid w:val="006842EF"/>
    <w:rsid w:val="00684EE4"/>
    <w:rsid w:val="00685124"/>
    <w:rsid w:val="006857F8"/>
    <w:rsid w:val="0068596B"/>
    <w:rsid w:val="0068597F"/>
    <w:rsid w:val="00693BCC"/>
    <w:rsid w:val="00694808"/>
    <w:rsid w:val="0069670F"/>
    <w:rsid w:val="006A00AB"/>
    <w:rsid w:val="006A15C3"/>
    <w:rsid w:val="006A2C36"/>
    <w:rsid w:val="006A47B0"/>
    <w:rsid w:val="006A4DED"/>
    <w:rsid w:val="006A5C85"/>
    <w:rsid w:val="006A6841"/>
    <w:rsid w:val="006B06EB"/>
    <w:rsid w:val="006B1190"/>
    <w:rsid w:val="006B14EA"/>
    <w:rsid w:val="006B278C"/>
    <w:rsid w:val="006B3151"/>
    <w:rsid w:val="006B4CC8"/>
    <w:rsid w:val="006C1DFB"/>
    <w:rsid w:val="006C3CBA"/>
    <w:rsid w:val="006C542B"/>
    <w:rsid w:val="006C6307"/>
    <w:rsid w:val="006C72BA"/>
    <w:rsid w:val="006D220E"/>
    <w:rsid w:val="006D2671"/>
    <w:rsid w:val="006D57BD"/>
    <w:rsid w:val="006D7653"/>
    <w:rsid w:val="006D7928"/>
    <w:rsid w:val="006D7BC5"/>
    <w:rsid w:val="006E0137"/>
    <w:rsid w:val="006E1E16"/>
    <w:rsid w:val="006E23B0"/>
    <w:rsid w:val="006E4274"/>
    <w:rsid w:val="006E49F9"/>
    <w:rsid w:val="006E6D42"/>
    <w:rsid w:val="006E6F53"/>
    <w:rsid w:val="006F4C45"/>
    <w:rsid w:val="006F5049"/>
    <w:rsid w:val="006F64EC"/>
    <w:rsid w:val="007012A6"/>
    <w:rsid w:val="00701317"/>
    <w:rsid w:val="00701D13"/>
    <w:rsid w:val="00701F30"/>
    <w:rsid w:val="00702395"/>
    <w:rsid w:val="00704F4E"/>
    <w:rsid w:val="007059AC"/>
    <w:rsid w:val="00707B48"/>
    <w:rsid w:val="0071276E"/>
    <w:rsid w:val="00712A6B"/>
    <w:rsid w:val="00712AEE"/>
    <w:rsid w:val="00713852"/>
    <w:rsid w:val="007141BA"/>
    <w:rsid w:val="00714BA0"/>
    <w:rsid w:val="00714F7D"/>
    <w:rsid w:val="00723AA3"/>
    <w:rsid w:val="0072577F"/>
    <w:rsid w:val="00726BF6"/>
    <w:rsid w:val="00726C73"/>
    <w:rsid w:val="007270BE"/>
    <w:rsid w:val="00727AAE"/>
    <w:rsid w:val="00730D49"/>
    <w:rsid w:val="00732F18"/>
    <w:rsid w:val="00733759"/>
    <w:rsid w:val="0073393A"/>
    <w:rsid w:val="00734FB5"/>
    <w:rsid w:val="0073566E"/>
    <w:rsid w:val="00735A58"/>
    <w:rsid w:val="007364C9"/>
    <w:rsid w:val="00736A7C"/>
    <w:rsid w:val="00736CBC"/>
    <w:rsid w:val="007421A0"/>
    <w:rsid w:val="00742274"/>
    <w:rsid w:val="00743431"/>
    <w:rsid w:val="00744588"/>
    <w:rsid w:val="007455D3"/>
    <w:rsid w:val="00745BDE"/>
    <w:rsid w:val="00745E10"/>
    <w:rsid w:val="007476E9"/>
    <w:rsid w:val="00747814"/>
    <w:rsid w:val="00750ACE"/>
    <w:rsid w:val="00752DF5"/>
    <w:rsid w:val="007531DE"/>
    <w:rsid w:val="007570F5"/>
    <w:rsid w:val="00757A68"/>
    <w:rsid w:val="007601E3"/>
    <w:rsid w:val="007604F3"/>
    <w:rsid w:val="00762B32"/>
    <w:rsid w:val="0076381A"/>
    <w:rsid w:val="00767DDE"/>
    <w:rsid w:val="007700E0"/>
    <w:rsid w:val="00770191"/>
    <w:rsid w:val="0077324F"/>
    <w:rsid w:val="0077340A"/>
    <w:rsid w:val="00773578"/>
    <w:rsid w:val="00773814"/>
    <w:rsid w:val="0077550D"/>
    <w:rsid w:val="00775D8D"/>
    <w:rsid w:val="00776D72"/>
    <w:rsid w:val="00777EDB"/>
    <w:rsid w:val="007813E2"/>
    <w:rsid w:val="007825A4"/>
    <w:rsid w:val="00782913"/>
    <w:rsid w:val="00782BCC"/>
    <w:rsid w:val="00783447"/>
    <w:rsid w:val="00783D8D"/>
    <w:rsid w:val="0078564D"/>
    <w:rsid w:val="00785AE1"/>
    <w:rsid w:val="00786CEB"/>
    <w:rsid w:val="0078718E"/>
    <w:rsid w:val="0078740D"/>
    <w:rsid w:val="0079175B"/>
    <w:rsid w:val="00791860"/>
    <w:rsid w:val="00792508"/>
    <w:rsid w:val="00793A54"/>
    <w:rsid w:val="0079593B"/>
    <w:rsid w:val="00796B4D"/>
    <w:rsid w:val="007A42C7"/>
    <w:rsid w:val="007A67DC"/>
    <w:rsid w:val="007A6AD2"/>
    <w:rsid w:val="007A789C"/>
    <w:rsid w:val="007B239F"/>
    <w:rsid w:val="007B2F5C"/>
    <w:rsid w:val="007B4963"/>
    <w:rsid w:val="007B5FE5"/>
    <w:rsid w:val="007B7D81"/>
    <w:rsid w:val="007C0ECF"/>
    <w:rsid w:val="007C148D"/>
    <w:rsid w:val="007C5FE4"/>
    <w:rsid w:val="007D0562"/>
    <w:rsid w:val="007D0A48"/>
    <w:rsid w:val="007D0D39"/>
    <w:rsid w:val="007D1368"/>
    <w:rsid w:val="007D1702"/>
    <w:rsid w:val="007D3F03"/>
    <w:rsid w:val="007D468E"/>
    <w:rsid w:val="007D486D"/>
    <w:rsid w:val="007D4BC2"/>
    <w:rsid w:val="007D73F7"/>
    <w:rsid w:val="007D7635"/>
    <w:rsid w:val="007D7AEC"/>
    <w:rsid w:val="007E086D"/>
    <w:rsid w:val="007E146E"/>
    <w:rsid w:val="007E38B6"/>
    <w:rsid w:val="007E3ECB"/>
    <w:rsid w:val="007E3FF8"/>
    <w:rsid w:val="007E4338"/>
    <w:rsid w:val="007E50A6"/>
    <w:rsid w:val="007E52EC"/>
    <w:rsid w:val="007F024F"/>
    <w:rsid w:val="007F0E1D"/>
    <w:rsid w:val="007F3525"/>
    <w:rsid w:val="007F63B5"/>
    <w:rsid w:val="007F72E8"/>
    <w:rsid w:val="007F7555"/>
    <w:rsid w:val="007F76BB"/>
    <w:rsid w:val="008001E8"/>
    <w:rsid w:val="00801CBB"/>
    <w:rsid w:val="008026A0"/>
    <w:rsid w:val="00803C91"/>
    <w:rsid w:val="00803FF9"/>
    <w:rsid w:val="00804CFF"/>
    <w:rsid w:val="00804D1B"/>
    <w:rsid w:val="00810981"/>
    <w:rsid w:val="00810BAA"/>
    <w:rsid w:val="00810C59"/>
    <w:rsid w:val="008113B4"/>
    <w:rsid w:val="008139BD"/>
    <w:rsid w:val="008142B1"/>
    <w:rsid w:val="008146DB"/>
    <w:rsid w:val="00814B3C"/>
    <w:rsid w:val="00820B47"/>
    <w:rsid w:val="00822031"/>
    <w:rsid w:val="00823380"/>
    <w:rsid w:val="00825588"/>
    <w:rsid w:val="00825ADB"/>
    <w:rsid w:val="00825BFA"/>
    <w:rsid w:val="00826DF5"/>
    <w:rsid w:val="00830936"/>
    <w:rsid w:val="00830F34"/>
    <w:rsid w:val="008312FE"/>
    <w:rsid w:val="00832D40"/>
    <w:rsid w:val="008347CF"/>
    <w:rsid w:val="0083629C"/>
    <w:rsid w:val="00842266"/>
    <w:rsid w:val="00844ECC"/>
    <w:rsid w:val="008515AC"/>
    <w:rsid w:val="008549C4"/>
    <w:rsid w:val="00854A23"/>
    <w:rsid w:val="00854BB6"/>
    <w:rsid w:val="00856945"/>
    <w:rsid w:val="00857A57"/>
    <w:rsid w:val="008609E8"/>
    <w:rsid w:val="00860A29"/>
    <w:rsid w:val="008625E2"/>
    <w:rsid w:val="00862FD6"/>
    <w:rsid w:val="008640E9"/>
    <w:rsid w:val="00867174"/>
    <w:rsid w:val="0087519F"/>
    <w:rsid w:val="00877A33"/>
    <w:rsid w:val="00882092"/>
    <w:rsid w:val="008841D4"/>
    <w:rsid w:val="00886499"/>
    <w:rsid w:val="00886CF6"/>
    <w:rsid w:val="00893043"/>
    <w:rsid w:val="00895A10"/>
    <w:rsid w:val="008971CD"/>
    <w:rsid w:val="008A0D5F"/>
    <w:rsid w:val="008A11A3"/>
    <w:rsid w:val="008A3536"/>
    <w:rsid w:val="008A4193"/>
    <w:rsid w:val="008A438B"/>
    <w:rsid w:val="008B0118"/>
    <w:rsid w:val="008B0293"/>
    <w:rsid w:val="008B0717"/>
    <w:rsid w:val="008B2051"/>
    <w:rsid w:val="008B3289"/>
    <w:rsid w:val="008B345C"/>
    <w:rsid w:val="008B35E3"/>
    <w:rsid w:val="008B3A17"/>
    <w:rsid w:val="008B4F0C"/>
    <w:rsid w:val="008B5948"/>
    <w:rsid w:val="008B7CBB"/>
    <w:rsid w:val="008C0196"/>
    <w:rsid w:val="008C2639"/>
    <w:rsid w:val="008C3C03"/>
    <w:rsid w:val="008C54B0"/>
    <w:rsid w:val="008C5DC6"/>
    <w:rsid w:val="008C76F6"/>
    <w:rsid w:val="008D0235"/>
    <w:rsid w:val="008D05E0"/>
    <w:rsid w:val="008D07C8"/>
    <w:rsid w:val="008D1398"/>
    <w:rsid w:val="008D3CE5"/>
    <w:rsid w:val="008D3E97"/>
    <w:rsid w:val="008D4BDD"/>
    <w:rsid w:val="008D6646"/>
    <w:rsid w:val="008D6EE7"/>
    <w:rsid w:val="008E435E"/>
    <w:rsid w:val="008E529F"/>
    <w:rsid w:val="008E5616"/>
    <w:rsid w:val="008E5747"/>
    <w:rsid w:val="008E5AEB"/>
    <w:rsid w:val="008E5F4C"/>
    <w:rsid w:val="008E5F60"/>
    <w:rsid w:val="008E62C7"/>
    <w:rsid w:val="008E767C"/>
    <w:rsid w:val="008F06AB"/>
    <w:rsid w:val="008F0758"/>
    <w:rsid w:val="008F0E92"/>
    <w:rsid w:val="008F2581"/>
    <w:rsid w:val="008F2B6F"/>
    <w:rsid w:val="008F4070"/>
    <w:rsid w:val="008F42AE"/>
    <w:rsid w:val="008F59D7"/>
    <w:rsid w:val="008F6BC1"/>
    <w:rsid w:val="008F7274"/>
    <w:rsid w:val="00904C22"/>
    <w:rsid w:val="00905DAA"/>
    <w:rsid w:val="00905F4D"/>
    <w:rsid w:val="0090658E"/>
    <w:rsid w:val="00907F28"/>
    <w:rsid w:val="00910BAF"/>
    <w:rsid w:val="0091430A"/>
    <w:rsid w:val="00914D83"/>
    <w:rsid w:val="00920216"/>
    <w:rsid w:val="0092062E"/>
    <w:rsid w:val="00920EBA"/>
    <w:rsid w:val="009222B0"/>
    <w:rsid w:val="00924186"/>
    <w:rsid w:val="009248E1"/>
    <w:rsid w:val="00926759"/>
    <w:rsid w:val="00931DD2"/>
    <w:rsid w:val="00932BDE"/>
    <w:rsid w:val="0093332A"/>
    <w:rsid w:val="00933B1A"/>
    <w:rsid w:val="00933C65"/>
    <w:rsid w:val="00934771"/>
    <w:rsid w:val="00936CAF"/>
    <w:rsid w:val="00937232"/>
    <w:rsid w:val="0093771F"/>
    <w:rsid w:val="00937AF6"/>
    <w:rsid w:val="00937DB4"/>
    <w:rsid w:val="00940B1D"/>
    <w:rsid w:val="00940D88"/>
    <w:rsid w:val="00945A5E"/>
    <w:rsid w:val="00947F51"/>
    <w:rsid w:val="009506CC"/>
    <w:rsid w:val="00950AFA"/>
    <w:rsid w:val="00951587"/>
    <w:rsid w:val="00951C7C"/>
    <w:rsid w:val="00952C4B"/>
    <w:rsid w:val="00953995"/>
    <w:rsid w:val="00954BC8"/>
    <w:rsid w:val="00954C94"/>
    <w:rsid w:val="00955211"/>
    <w:rsid w:val="0095614E"/>
    <w:rsid w:val="0096086D"/>
    <w:rsid w:val="00960B51"/>
    <w:rsid w:val="009621C4"/>
    <w:rsid w:val="0096474D"/>
    <w:rsid w:val="0096520E"/>
    <w:rsid w:val="00965B6D"/>
    <w:rsid w:val="00966BDC"/>
    <w:rsid w:val="0096766F"/>
    <w:rsid w:val="009703B4"/>
    <w:rsid w:val="009720AB"/>
    <w:rsid w:val="00972585"/>
    <w:rsid w:val="00976D7C"/>
    <w:rsid w:val="009772B3"/>
    <w:rsid w:val="00977593"/>
    <w:rsid w:val="00977BA6"/>
    <w:rsid w:val="00980C83"/>
    <w:rsid w:val="00980F89"/>
    <w:rsid w:val="00981F13"/>
    <w:rsid w:val="00985214"/>
    <w:rsid w:val="00986B4E"/>
    <w:rsid w:val="0098734D"/>
    <w:rsid w:val="00990A24"/>
    <w:rsid w:val="009916F3"/>
    <w:rsid w:val="00992C22"/>
    <w:rsid w:val="00992F8F"/>
    <w:rsid w:val="00995F0E"/>
    <w:rsid w:val="009974F5"/>
    <w:rsid w:val="00997E6A"/>
    <w:rsid w:val="009A12CA"/>
    <w:rsid w:val="009A1600"/>
    <w:rsid w:val="009A2105"/>
    <w:rsid w:val="009A383B"/>
    <w:rsid w:val="009A3F4B"/>
    <w:rsid w:val="009A7516"/>
    <w:rsid w:val="009B001B"/>
    <w:rsid w:val="009B0240"/>
    <w:rsid w:val="009B05F4"/>
    <w:rsid w:val="009B07AF"/>
    <w:rsid w:val="009B0BCA"/>
    <w:rsid w:val="009B20BD"/>
    <w:rsid w:val="009B24DE"/>
    <w:rsid w:val="009B39AA"/>
    <w:rsid w:val="009B3A18"/>
    <w:rsid w:val="009B4D01"/>
    <w:rsid w:val="009B4F95"/>
    <w:rsid w:val="009B535A"/>
    <w:rsid w:val="009B6D9D"/>
    <w:rsid w:val="009B7A81"/>
    <w:rsid w:val="009D40BB"/>
    <w:rsid w:val="009D581D"/>
    <w:rsid w:val="009D6814"/>
    <w:rsid w:val="009D6D54"/>
    <w:rsid w:val="009D7B0F"/>
    <w:rsid w:val="009E1F2F"/>
    <w:rsid w:val="009E2C11"/>
    <w:rsid w:val="009E534F"/>
    <w:rsid w:val="009E555F"/>
    <w:rsid w:val="009E6857"/>
    <w:rsid w:val="009E6B46"/>
    <w:rsid w:val="009E73BB"/>
    <w:rsid w:val="009E7C82"/>
    <w:rsid w:val="00A016DA"/>
    <w:rsid w:val="00A01800"/>
    <w:rsid w:val="00A03D11"/>
    <w:rsid w:val="00A03EA5"/>
    <w:rsid w:val="00A102FB"/>
    <w:rsid w:val="00A103B1"/>
    <w:rsid w:val="00A11769"/>
    <w:rsid w:val="00A11A6C"/>
    <w:rsid w:val="00A137BA"/>
    <w:rsid w:val="00A138D4"/>
    <w:rsid w:val="00A162D0"/>
    <w:rsid w:val="00A16DA3"/>
    <w:rsid w:val="00A17BD9"/>
    <w:rsid w:val="00A22839"/>
    <w:rsid w:val="00A237AF"/>
    <w:rsid w:val="00A23C05"/>
    <w:rsid w:val="00A25096"/>
    <w:rsid w:val="00A27C15"/>
    <w:rsid w:val="00A323C3"/>
    <w:rsid w:val="00A3591E"/>
    <w:rsid w:val="00A377F5"/>
    <w:rsid w:val="00A408A1"/>
    <w:rsid w:val="00A4133D"/>
    <w:rsid w:val="00A43863"/>
    <w:rsid w:val="00A440BF"/>
    <w:rsid w:val="00A44C3E"/>
    <w:rsid w:val="00A44C98"/>
    <w:rsid w:val="00A45145"/>
    <w:rsid w:val="00A456B3"/>
    <w:rsid w:val="00A459CF"/>
    <w:rsid w:val="00A465DB"/>
    <w:rsid w:val="00A4793F"/>
    <w:rsid w:val="00A50317"/>
    <w:rsid w:val="00A50364"/>
    <w:rsid w:val="00A50FFA"/>
    <w:rsid w:val="00A52740"/>
    <w:rsid w:val="00A54372"/>
    <w:rsid w:val="00A54CD2"/>
    <w:rsid w:val="00A558EF"/>
    <w:rsid w:val="00A567A2"/>
    <w:rsid w:val="00A56AE7"/>
    <w:rsid w:val="00A575DB"/>
    <w:rsid w:val="00A60A9B"/>
    <w:rsid w:val="00A614DA"/>
    <w:rsid w:val="00A61B68"/>
    <w:rsid w:val="00A61FB1"/>
    <w:rsid w:val="00A64B7D"/>
    <w:rsid w:val="00A65917"/>
    <w:rsid w:val="00A65F33"/>
    <w:rsid w:val="00A667A8"/>
    <w:rsid w:val="00A66B64"/>
    <w:rsid w:val="00A673FF"/>
    <w:rsid w:val="00A676CD"/>
    <w:rsid w:val="00A67756"/>
    <w:rsid w:val="00A70AA7"/>
    <w:rsid w:val="00A71E73"/>
    <w:rsid w:val="00A74409"/>
    <w:rsid w:val="00A752C0"/>
    <w:rsid w:val="00A76828"/>
    <w:rsid w:val="00A80FA2"/>
    <w:rsid w:val="00A82C89"/>
    <w:rsid w:val="00A82FE8"/>
    <w:rsid w:val="00A846EF"/>
    <w:rsid w:val="00A857B2"/>
    <w:rsid w:val="00A85D55"/>
    <w:rsid w:val="00A901F6"/>
    <w:rsid w:val="00A90F40"/>
    <w:rsid w:val="00A92A5A"/>
    <w:rsid w:val="00A938A7"/>
    <w:rsid w:val="00A93D9B"/>
    <w:rsid w:val="00A95BF0"/>
    <w:rsid w:val="00A96133"/>
    <w:rsid w:val="00A97125"/>
    <w:rsid w:val="00A9765A"/>
    <w:rsid w:val="00A97953"/>
    <w:rsid w:val="00AA0EF8"/>
    <w:rsid w:val="00AA1EFF"/>
    <w:rsid w:val="00AA4E50"/>
    <w:rsid w:val="00AA4F3D"/>
    <w:rsid w:val="00AA50EB"/>
    <w:rsid w:val="00AA6572"/>
    <w:rsid w:val="00AB3236"/>
    <w:rsid w:val="00AB3A60"/>
    <w:rsid w:val="00AB3C86"/>
    <w:rsid w:val="00AB3D88"/>
    <w:rsid w:val="00AB4B64"/>
    <w:rsid w:val="00AB5518"/>
    <w:rsid w:val="00AB5D7D"/>
    <w:rsid w:val="00AB6158"/>
    <w:rsid w:val="00AB6328"/>
    <w:rsid w:val="00AB7E83"/>
    <w:rsid w:val="00AC1E70"/>
    <w:rsid w:val="00AC5CF3"/>
    <w:rsid w:val="00AC7B8F"/>
    <w:rsid w:val="00AD2A87"/>
    <w:rsid w:val="00AD2D7D"/>
    <w:rsid w:val="00AD40C3"/>
    <w:rsid w:val="00AD4BD3"/>
    <w:rsid w:val="00AD52A5"/>
    <w:rsid w:val="00AD5D0F"/>
    <w:rsid w:val="00AE17D8"/>
    <w:rsid w:val="00AE3EA0"/>
    <w:rsid w:val="00AE56FD"/>
    <w:rsid w:val="00AE5EA0"/>
    <w:rsid w:val="00AE6A26"/>
    <w:rsid w:val="00AF07E5"/>
    <w:rsid w:val="00AF16C1"/>
    <w:rsid w:val="00AF3F58"/>
    <w:rsid w:val="00AF45E0"/>
    <w:rsid w:val="00AF58B8"/>
    <w:rsid w:val="00B005E3"/>
    <w:rsid w:val="00B017BB"/>
    <w:rsid w:val="00B02BB6"/>
    <w:rsid w:val="00B04535"/>
    <w:rsid w:val="00B04DC4"/>
    <w:rsid w:val="00B0593D"/>
    <w:rsid w:val="00B06769"/>
    <w:rsid w:val="00B106A4"/>
    <w:rsid w:val="00B120EC"/>
    <w:rsid w:val="00B12E14"/>
    <w:rsid w:val="00B14020"/>
    <w:rsid w:val="00B14DC6"/>
    <w:rsid w:val="00B154BA"/>
    <w:rsid w:val="00B15A7F"/>
    <w:rsid w:val="00B15B77"/>
    <w:rsid w:val="00B174C6"/>
    <w:rsid w:val="00B17EA9"/>
    <w:rsid w:val="00B200AA"/>
    <w:rsid w:val="00B21C41"/>
    <w:rsid w:val="00B24284"/>
    <w:rsid w:val="00B24AC5"/>
    <w:rsid w:val="00B27A09"/>
    <w:rsid w:val="00B30D59"/>
    <w:rsid w:val="00B3145F"/>
    <w:rsid w:val="00B317B6"/>
    <w:rsid w:val="00B32020"/>
    <w:rsid w:val="00B329E8"/>
    <w:rsid w:val="00B32C00"/>
    <w:rsid w:val="00B35582"/>
    <w:rsid w:val="00B36121"/>
    <w:rsid w:val="00B37D9C"/>
    <w:rsid w:val="00B42281"/>
    <w:rsid w:val="00B42424"/>
    <w:rsid w:val="00B425AA"/>
    <w:rsid w:val="00B4363F"/>
    <w:rsid w:val="00B43852"/>
    <w:rsid w:val="00B4679E"/>
    <w:rsid w:val="00B46E62"/>
    <w:rsid w:val="00B50689"/>
    <w:rsid w:val="00B52EC4"/>
    <w:rsid w:val="00B54A36"/>
    <w:rsid w:val="00B5565C"/>
    <w:rsid w:val="00B57899"/>
    <w:rsid w:val="00B57B40"/>
    <w:rsid w:val="00B61730"/>
    <w:rsid w:val="00B61CF5"/>
    <w:rsid w:val="00B62642"/>
    <w:rsid w:val="00B67AC8"/>
    <w:rsid w:val="00B70ED5"/>
    <w:rsid w:val="00B72195"/>
    <w:rsid w:val="00B741C0"/>
    <w:rsid w:val="00B7426E"/>
    <w:rsid w:val="00B76D8D"/>
    <w:rsid w:val="00B82C87"/>
    <w:rsid w:val="00B8377D"/>
    <w:rsid w:val="00B842B9"/>
    <w:rsid w:val="00B84CE6"/>
    <w:rsid w:val="00B8580A"/>
    <w:rsid w:val="00B85A83"/>
    <w:rsid w:val="00B8685C"/>
    <w:rsid w:val="00B87269"/>
    <w:rsid w:val="00B87518"/>
    <w:rsid w:val="00B87B01"/>
    <w:rsid w:val="00B92256"/>
    <w:rsid w:val="00B96F7E"/>
    <w:rsid w:val="00B97954"/>
    <w:rsid w:val="00B97961"/>
    <w:rsid w:val="00BA05E3"/>
    <w:rsid w:val="00BA0A2F"/>
    <w:rsid w:val="00BA1819"/>
    <w:rsid w:val="00BA222D"/>
    <w:rsid w:val="00BA2D6B"/>
    <w:rsid w:val="00BA30AB"/>
    <w:rsid w:val="00BB0F7A"/>
    <w:rsid w:val="00BB1C42"/>
    <w:rsid w:val="00BB1E2A"/>
    <w:rsid w:val="00BB280C"/>
    <w:rsid w:val="00BB2D4F"/>
    <w:rsid w:val="00BB33D4"/>
    <w:rsid w:val="00BB3740"/>
    <w:rsid w:val="00BB3995"/>
    <w:rsid w:val="00BB39F7"/>
    <w:rsid w:val="00BB3E5A"/>
    <w:rsid w:val="00BB4175"/>
    <w:rsid w:val="00BB44D5"/>
    <w:rsid w:val="00BB7B00"/>
    <w:rsid w:val="00BC0B11"/>
    <w:rsid w:val="00BC1E75"/>
    <w:rsid w:val="00BC26AA"/>
    <w:rsid w:val="00BC2C99"/>
    <w:rsid w:val="00BC31D3"/>
    <w:rsid w:val="00BC7211"/>
    <w:rsid w:val="00BC781D"/>
    <w:rsid w:val="00BD0F58"/>
    <w:rsid w:val="00BD1FD1"/>
    <w:rsid w:val="00BD62F2"/>
    <w:rsid w:val="00BD778B"/>
    <w:rsid w:val="00BE0886"/>
    <w:rsid w:val="00BE0B25"/>
    <w:rsid w:val="00BE12F5"/>
    <w:rsid w:val="00BE1987"/>
    <w:rsid w:val="00BE3639"/>
    <w:rsid w:val="00BE3E93"/>
    <w:rsid w:val="00BE5A45"/>
    <w:rsid w:val="00BE63D9"/>
    <w:rsid w:val="00BF015F"/>
    <w:rsid w:val="00BF0A0F"/>
    <w:rsid w:val="00BF5DEF"/>
    <w:rsid w:val="00BF6A7A"/>
    <w:rsid w:val="00BF7BE6"/>
    <w:rsid w:val="00BF7DD1"/>
    <w:rsid w:val="00C0094E"/>
    <w:rsid w:val="00C02260"/>
    <w:rsid w:val="00C02CAB"/>
    <w:rsid w:val="00C044F1"/>
    <w:rsid w:val="00C060D0"/>
    <w:rsid w:val="00C076F0"/>
    <w:rsid w:val="00C077BF"/>
    <w:rsid w:val="00C10B7B"/>
    <w:rsid w:val="00C11145"/>
    <w:rsid w:val="00C11E1B"/>
    <w:rsid w:val="00C124F0"/>
    <w:rsid w:val="00C1377D"/>
    <w:rsid w:val="00C1386D"/>
    <w:rsid w:val="00C14A34"/>
    <w:rsid w:val="00C158D5"/>
    <w:rsid w:val="00C15FAF"/>
    <w:rsid w:val="00C164EC"/>
    <w:rsid w:val="00C1690E"/>
    <w:rsid w:val="00C20325"/>
    <w:rsid w:val="00C20851"/>
    <w:rsid w:val="00C20C76"/>
    <w:rsid w:val="00C20FD3"/>
    <w:rsid w:val="00C21F01"/>
    <w:rsid w:val="00C22A38"/>
    <w:rsid w:val="00C2656C"/>
    <w:rsid w:val="00C31179"/>
    <w:rsid w:val="00C330D7"/>
    <w:rsid w:val="00C333AF"/>
    <w:rsid w:val="00C34BD6"/>
    <w:rsid w:val="00C3542F"/>
    <w:rsid w:val="00C35C8C"/>
    <w:rsid w:val="00C35DBA"/>
    <w:rsid w:val="00C35E71"/>
    <w:rsid w:val="00C3696E"/>
    <w:rsid w:val="00C40016"/>
    <w:rsid w:val="00C41B0A"/>
    <w:rsid w:val="00C4374B"/>
    <w:rsid w:val="00C44761"/>
    <w:rsid w:val="00C44FC0"/>
    <w:rsid w:val="00C458F1"/>
    <w:rsid w:val="00C45E03"/>
    <w:rsid w:val="00C50B00"/>
    <w:rsid w:val="00C50F58"/>
    <w:rsid w:val="00C52519"/>
    <w:rsid w:val="00C532BB"/>
    <w:rsid w:val="00C53533"/>
    <w:rsid w:val="00C56A58"/>
    <w:rsid w:val="00C56A6C"/>
    <w:rsid w:val="00C61F3A"/>
    <w:rsid w:val="00C62A97"/>
    <w:rsid w:val="00C63662"/>
    <w:rsid w:val="00C6421E"/>
    <w:rsid w:val="00C7025F"/>
    <w:rsid w:val="00C7114B"/>
    <w:rsid w:val="00C71654"/>
    <w:rsid w:val="00C7178F"/>
    <w:rsid w:val="00C72744"/>
    <w:rsid w:val="00C73ADE"/>
    <w:rsid w:val="00C746F1"/>
    <w:rsid w:val="00C74BC4"/>
    <w:rsid w:val="00C76849"/>
    <w:rsid w:val="00C778F0"/>
    <w:rsid w:val="00C77D5C"/>
    <w:rsid w:val="00C8159B"/>
    <w:rsid w:val="00C81C98"/>
    <w:rsid w:val="00C82237"/>
    <w:rsid w:val="00C8284E"/>
    <w:rsid w:val="00C85BD7"/>
    <w:rsid w:val="00C86875"/>
    <w:rsid w:val="00C86CAC"/>
    <w:rsid w:val="00C87505"/>
    <w:rsid w:val="00C87A4A"/>
    <w:rsid w:val="00C90370"/>
    <w:rsid w:val="00C90440"/>
    <w:rsid w:val="00C9115D"/>
    <w:rsid w:val="00C912D1"/>
    <w:rsid w:val="00C9187C"/>
    <w:rsid w:val="00C91A46"/>
    <w:rsid w:val="00C94BF6"/>
    <w:rsid w:val="00C96615"/>
    <w:rsid w:val="00C96F94"/>
    <w:rsid w:val="00C971C2"/>
    <w:rsid w:val="00CA1AD8"/>
    <w:rsid w:val="00CA2F80"/>
    <w:rsid w:val="00CA5EE7"/>
    <w:rsid w:val="00CB0274"/>
    <w:rsid w:val="00CB22EB"/>
    <w:rsid w:val="00CB26C1"/>
    <w:rsid w:val="00CB4AEC"/>
    <w:rsid w:val="00CB5C1C"/>
    <w:rsid w:val="00CB658B"/>
    <w:rsid w:val="00CB796A"/>
    <w:rsid w:val="00CB7C1C"/>
    <w:rsid w:val="00CC0BF2"/>
    <w:rsid w:val="00CC401A"/>
    <w:rsid w:val="00CC71EF"/>
    <w:rsid w:val="00CD0081"/>
    <w:rsid w:val="00CD09D6"/>
    <w:rsid w:val="00CD1DDD"/>
    <w:rsid w:val="00CD222B"/>
    <w:rsid w:val="00CD2666"/>
    <w:rsid w:val="00CD3530"/>
    <w:rsid w:val="00CD5130"/>
    <w:rsid w:val="00CD71E6"/>
    <w:rsid w:val="00CD7CBE"/>
    <w:rsid w:val="00CE08FF"/>
    <w:rsid w:val="00CE1B33"/>
    <w:rsid w:val="00CE2E44"/>
    <w:rsid w:val="00CE4862"/>
    <w:rsid w:val="00CE4937"/>
    <w:rsid w:val="00CF13EB"/>
    <w:rsid w:val="00CF157E"/>
    <w:rsid w:val="00CF201A"/>
    <w:rsid w:val="00CF2B2B"/>
    <w:rsid w:val="00CF2C18"/>
    <w:rsid w:val="00CF5217"/>
    <w:rsid w:val="00CF530D"/>
    <w:rsid w:val="00CF5E75"/>
    <w:rsid w:val="00CF7268"/>
    <w:rsid w:val="00D015F8"/>
    <w:rsid w:val="00D01E97"/>
    <w:rsid w:val="00D03F54"/>
    <w:rsid w:val="00D0402A"/>
    <w:rsid w:val="00D05256"/>
    <w:rsid w:val="00D06DE6"/>
    <w:rsid w:val="00D10DE0"/>
    <w:rsid w:val="00D12570"/>
    <w:rsid w:val="00D15A1C"/>
    <w:rsid w:val="00D169C4"/>
    <w:rsid w:val="00D16C2A"/>
    <w:rsid w:val="00D20284"/>
    <w:rsid w:val="00D209C4"/>
    <w:rsid w:val="00D21CD4"/>
    <w:rsid w:val="00D22E6C"/>
    <w:rsid w:val="00D22EC9"/>
    <w:rsid w:val="00D24233"/>
    <w:rsid w:val="00D259D8"/>
    <w:rsid w:val="00D2732A"/>
    <w:rsid w:val="00D32BE4"/>
    <w:rsid w:val="00D32C4A"/>
    <w:rsid w:val="00D344C0"/>
    <w:rsid w:val="00D37985"/>
    <w:rsid w:val="00D37D3E"/>
    <w:rsid w:val="00D40E8E"/>
    <w:rsid w:val="00D41709"/>
    <w:rsid w:val="00D43C74"/>
    <w:rsid w:val="00D4496B"/>
    <w:rsid w:val="00D449F1"/>
    <w:rsid w:val="00D452D5"/>
    <w:rsid w:val="00D47239"/>
    <w:rsid w:val="00D536F9"/>
    <w:rsid w:val="00D54679"/>
    <w:rsid w:val="00D54F16"/>
    <w:rsid w:val="00D55021"/>
    <w:rsid w:val="00D55837"/>
    <w:rsid w:val="00D5618E"/>
    <w:rsid w:val="00D57D5F"/>
    <w:rsid w:val="00D57DA5"/>
    <w:rsid w:val="00D61E60"/>
    <w:rsid w:val="00D63DB0"/>
    <w:rsid w:val="00D6676D"/>
    <w:rsid w:val="00D705E2"/>
    <w:rsid w:val="00D70FE5"/>
    <w:rsid w:val="00D73EBE"/>
    <w:rsid w:val="00D7472F"/>
    <w:rsid w:val="00D7516B"/>
    <w:rsid w:val="00D75A72"/>
    <w:rsid w:val="00D76927"/>
    <w:rsid w:val="00D76EC9"/>
    <w:rsid w:val="00D778F0"/>
    <w:rsid w:val="00D814E9"/>
    <w:rsid w:val="00D82232"/>
    <w:rsid w:val="00D826F3"/>
    <w:rsid w:val="00D83C77"/>
    <w:rsid w:val="00D85838"/>
    <w:rsid w:val="00D85A81"/>
    <w:rsid w:val="00D85EE1"/>
    <w:rsid w:val="00D86089"/>
    <w:rsid w:val="00D86C17"/>
    <w:rsid w:val="00D909C9"/>
    <w:rsid w:val="00D90B07"/>
    <w:rsid w:val="00D90C24"/>
    <w:rsid w:val="00D914D1"/>
    <w:rsid w:val="00D93452"/>
    <w:rsid w:val="00DA1994"/>
    <w:rsid w:val="00DA24F3"/>
    <w:rsid w:val="00DA2D71"/>
    <w:rsid w:val="00DA4F03"/>
    <w:rsid w:val="00DA542E"/>
    <w:rsid w:val="00DA6BA9"/>
    <w:rsid w:val="00DA6D7E"/>
    <w:rsid w:val="00DB057E"/>
    <w:rsid w:val="00DB0ECB"/>
    <w:rsid w:val="00DB2261"/>
    <w:rsid w:val="00DB2CE8"/>
    <w:rsid w:val="00DB67E8"/>
    <w:rsid w:val="00DC1233"/>
    <w:rsid w:val="00DC15B6"/>
    <w:rsid w:val="00DC350A"/>
    <w:rsid w:val="00DC563F"/>
    <w:rsid w:val="00DC64C0"/>
    <w:rsid w:val="00DC6790"/>
    <w:rsid w:val="00DC6C02"/>
    <w:rsid w:val="00DC74C6"/>
    <w:rsid w:val="00DD0637"/>
    <w:rsid w:val="00DD2C0A"/>
    <w:rsid w:val="00DD3CAE"/>
    <w:rsid w:val="00DD4582"/>
    <w:rsid w:val="00DD5AAE"/>
    <w:rsid w:val="00DD611A"/>
    <w:rsid w:val="00DD6995"/>
    <w:rsid w:val="00DD792E"/>
    <w:rsid w:val="00DE1425"/>
    <w:rsid w:val="00DE16D3"/>
    <w:rsid w:val="00DE1F57"/>
    <w:rsid w:val="00DE2FB3"/>
    <w:rsid w:val="00DE3A0A"/>
    <w:rsid w:val="00DE477E"/>
    <w:rsid w:val="00DE5506"/>
    <w:rsid w:val="00DE7F08"/>
    <w:rsid w:val="00DF05CE"/>
    <w:rsid w:val="00DF1D1C"/>
    <w:rsid w:val="00DF2986"/>
    <w:rsid w:val="00DF40D5"/>
    <w:rsid w:val="00DF560C"/>
    <w:rsid w:val="00DF5907"/>
    <w:rsid w:val="00DF5DBA"/>
    <w:rsid w:val="00DF65C3"/>
    <w:rsid w:val="00DF6B99"/>
    <w:rsid w:val="00E0048A"/>
    <w:rsid w:val="00E015C7"/>
    <w:rsid w:val="00E0184F"/>
    <w:rsid w:val="00E02FB3"/>
    <w:rsid w:val="00E034B4"/>
    <w:rsid w:val="00E03DC7"/>
    <w:rsid w:val="00E056B6"/>
    <w:rsid w:val="00E057AC"/>
    <w:rsid w:val="00E10A7D"/>
    <w:rsid w:val="00E118DB"/>
    <w:rsid w:val="00E15617"/>
    <w:rsid w:val="00E15DA9"/>
    <w:rsid w:val="00E16FBD"/>
    <w:rsid w:val="00E2031B"/>
    <w:rsid w:val="00E21131"/>
    <w:rsid w:val="00E215C9"/>
    <w:rsid w:val="00E216E6"/>
    <w:rsid w:val="00E24140"/>
    <w:rsid w:val="00E305A2"/>
    <w:rsid w:val="00E30C85"/>
    <w:rsid w:val="00E30CC5"/>
    <w:rsid w:val="00E31A81"/>
    <w:rsid w:val="00E320B1"/>
    <w:rsid w:val="00E326D1"/>
    <w:rsid w:val="00E3325E"/>
    <w:rsid w:val="00E33366"/>
    <w:rsid w:val="00E33DEF"/>
    <w:rsid w:val="00E34236"/>
    <w:rsid w:val="00E34A0F"/>
    <w:rsid w:val="00E35728"/>
    <w:rsid w:val="00E3793A"/>
    <w:rsid w:val="00E37D1D"/>
    <w:rsid w:val="00E40672"/>
    <w:rsid w:val="00E41E82"/>
    <w:rsid w:val="00E43573"/>
    <w:rsid w:val="00E44B23"/>
    <w:rsid w:val="00E452C9"/>
    <w:rsid w:val="00E45AB4"/>
    <w:rsid w:val="00E462D1"/>
    <w:rsid w:val="00E46833"/>
    <w:rsid w:val="00E46A74"/>
    <w:rsid w:val="00E47171"/>
    <w:rsid w:val="00E5083F"/>
    <w:rsid w:val="00E50DF9"/>
    <w:rsid w:val="00E51709"/>
    <w:rsid w:val="00E52371"/>
    <w:rsid w:val="00E52B00"/>
    <w:rsid w:val="00E56A5B"/>
    <w:rsid w:val="00E602B8"/>
    <w:rsid w:val="00E608A1"/>
    <w:rsid w:val="00E63352"/>
    <w:rsid w:val="00E6549E"/>
    <w:rsid w:val="00E65A04"/>
    <w:rsid w:val="00E661B2"/>
    <w:rsid w:val="00E760F3"/>
    <w:rsid w:val="00E77424"/>
    <w:rsid w:val="00E77D98"/>
    <w:rsid w:val="00E80EEF"/>
    <w:rsid w:val="00E815E7"/>
    <w:rsid w:val="00E85042"/>
    <w:rsid w:val="00E86F95"/>
    <w:rsid w:val="00E86FEC"/>
    <w:rsid w:val="00E9080C"/>
    <w:rsid w:val="00E9143E"/>
    <w:rsid w:val="00E91766"/>
    <w:rsid w:val="00E919A1"/>
    <w:rsid w:val="00E92A75"/>
    <w:rsid w:val="00E92D59"/>
    <w:rsid w:val="00E936B1"/>
    <w:rsid w:val="00E93E74"/>
    <w:rsid w:val="00E94A41"/>
    <w:rsid w:val="00EA0E50"/>
    <w:rsid w:val="00EA0F15"/>
    <w:rsid w:val="00EA3708"/>
    <w:rsid w:val="00EA5251"/>
    <w:rsid w:val="00EA549D"/>
    <w:rsid w:val="00EA5D16"/>
    <w:rsid w:val="00EA6E10"/>
    <w:rsid w:val="00EB17EE"/>
    <w:rsid w:val="00EB1FBA"/>
    <w:rsid w:val="00EB3860"/>
    <w:rsid w:val="00EB4490"/>
    <w:rsid w:val="00EB681C"/>
    <w:rsid w:val="00EB7E05"/>
    <w:rsid w:val="00EC0101"/>
    <w:rsid w:val="00EC058D"/>
    <w:rsid w:val="00EC18C0"/>
    <w:rsid w:val="00EC1CF9"/>
    <w:rsid w:val="00EC345B"/>
    <w:rsid w:val="00EC59D5"/>
    <w:rsid w:val="00EC79ED"/>
    <w:rsid w:val="00ED045A"/>
    <w:rsid w:val="00ED0B85"/>
    <w:rsid w:val="00ED0C12"/>
    <w:rsid w:val="00ED0DF5"/>
    <w:rsid w:val="00ED1E23"/>
    <w:rsid w:val="00ED20DE"/>
    <w:rsid w:val="00ED2730"/>
    <w:rsid w:val="00ED27C4"/>
    <w:rsid w:val="00ED2934"/>
    <w:rsid w:val="00ED2F53"/>
    <w:rsid w:val="00ED373F"/>
    <w:rsid w:val="00ED5F9F"/>
    <w:rsid w:val="00ED60D0"/>
    <w:rsid w:val="00ED77CF"/>
    <w:rsid w:val="00EE1707"/>
    <w:rsid w:val="00EE1C3E"/>
    <w:rsid w:val="00EE2199"/>
    <w:rsid w:val="00EE3065"/>
    <w:rsid w:val="00EE494A"/>
    <w:rsid w:val="00EE5550"/>
    <w:rsid w:val="00EE7CC2"/>
    <w:rsid w:val="00EF0C09"/>
    <w:rsid w:val="00EF154F"/>
    <w:rsid w:val="00EF2D3C"/>
    <w:rsid w:val="00EF30F7"/>
    <w:rsid w:val="00F01404"/>
    <w:rsid w:val="00F03344"/>
    <w:rsid w:val="00F03F7C"/>
    <w:rsid w:val="00F058C2"/>
    <w:rsid w:val="00F1067C"/>
    <w:rsid w:val="00F10782"/>
    <w:rsid w:val="00F11013"/>
    <w:rsid w:val="00F169F5"/>
    <w:rsid w:val="00F231A4"/>
    <w:rsid w:val="00F23944"/>
    <w:rsid w:val="00F23F3A"/>
    <w:rsid w:val="00F24359"/>
    <w:rsid w:val="00F2442E"/>
    <w:rsid w:val="00F244CF"/>
    <w:rsid w:val="00F245DF"/>
    <w:rsid w:val="00F26F85"/>
    <w:rsid w:val="00F27F16"/>
    <w:rsid w:val="00F31943"/>
    <w:rsid w:val="00F33AC2"/>
    <w:rsid w:val="00F351E6"/>
    <w:rsid w:val="00F37AB5"/>
    <w:rsid w:val="00F4292D"/>
    <w:rsid w:val="00F434CE"/>
    <w:rsid w:val="00F44075"/>
    <w:rsid w:val="00F45082"/>
    <w:rsid w:val="00F527D2"/>
    <w:rsid w:val="00F53198"/>
    <w:rsid w:val="00F533E5"/>
    <w:rsid w:val="00F5359E"/>
    <w:rsid w:val="00F53DAC"/>
    <w:rsid w:val="00F57953"/>
    <w:rsid w:val="00F60D0B"/>
    <w:rsid w:val="00F626A7"/>
    <w:rsid w:val="00F6610B"/>
    <w:rsid w:val="00F66764"/>
    <w:rsid w:val="00F6707F"/>
    <w:rsid w:val="00F67A49"/>
    <w:rsid w:val="00F70B95"/>
    <w:rsid w:val="00F718FA"/>
    <w:rsid w:val="00F71B77"/>
    <w:rsid w:val="00F75308"/>
    <w:rsid w:val="00F76D41"/>
    <w:rsid w:val="00F77559"/>
    <w:rsid w:val="00F8039D"/>
    <w:rsid w:val="00F81CDF"/>
    <w:rsid w:val="00F84500"/>
    <w:rsid w:val="00F85E9B"/>
    <w:rsid w:val="00F8652B"/>
    <w:rsid w:val="00F865BD"/>
    <w:rsid w:val="00F87659"/>
    <w:rsid w:val="00F900CD"/>
    <w:rsid w:val="00F908F4"/>
    <w:rsid w:val="00F91384"/>
    <w:rsid w:val="00F9509E"/>
    <w:rsid w:val="00F968FE"/>
    <w:rsid w:val="00F96A1A"/>
    <w:rsid w:val="00F97067"/>
    <w:rsid w:val="00F9797B"/>
    <w:rsid w:val="00FA23AF"/>
    <w:rsid w:val="00FA2542"/>
    <w:rsid w:val="00FA3258"/>
    <w:rsid w:val="00FA3B9F"/>
    <w:rsid w:val="00FA545C"/>
    <w:rsid w:val="00FA7787"/>
    <w:rsid w:val="00FA7F09"/>
    <w:rsid w:val="00FB0F34"/>
    <w:rsid w:val="00FB209B"/>
    <w:rsid w:val="00FB3197"/>
    <w:rsid w:val="00FB3656"/>
    <w:rsid w:val="00FB6452"/>
    <w:rsid w:val="00FB6BC3"/>
    <w:rsid w:val="00FB75FB"/>
    <w:rsid w:val="00FC1D0A"/>
    <w:rsid w:val="00FC26E3"/>
    <w:rsid w:val="00FC3D97"/>
    <w:rsid w:val="00FC7B1B"/>
    <w:rsid w:val="00FD1894"/>
    <w:rsid w:val="00FD29D0"/>
    <w:rsid w:val="00FD3DC1"/>
    <w:rsid w:val="00FD6449"/>
    <w:rsid w:val="00FD7233"/>
    <w:rsid w:val="00FE0BEA"/>
    <w:rsid w:val="00FE1D44"/>
    <w:rsid w:val="00FE601D"/>
    <w:rsid w:val="00FE796B"/>
    <w:rsid w:val="00FF0ACE"/>
    <w:rsid w:val="00FF4CDD"/>
    <w:rsid w:val="00FF52BD"/>
    <w:rsid w:val="00FF6ADD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7015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45A5E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5A5E"/>
    <w:rPr>
      <w:rFonts w:ascii="Calibri" w:hAnsi="Calibri"/>
      <w:szCs w:val="21"/>
    </w:rPr>
  </w:style>
  <w:style w:type="character" w:styleId="Znakapoznpodarou">
    <w:name w:val="footnote reference"/>
    <w:basedOn w:val="Standardnpsmoodstavce"/>
    <w:uiPriority w:val="99"/>
    <w:semiHidden/>
    <w:unhideWhenUsed/>
    <w:rsid w:val="007825A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166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A3708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312F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B7F5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04D1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D2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mor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o@komor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C4E64BEFE8248BD20D33DDE95A6B9" ma:contentTypeVersion="11" ma:contentTypeDescription="Create a new document." ma:contentTypeScope="" ma:versionID="6bebcd2f3df936d2e29ad51c7d50917c">
  <xsd:schema xmlns:xsd="http://www.w3.org/2001/XMLSchema" xmlns:xs="http://www.w3.org/2001/XMLSchema" xmlns:p="http://schemas.microsoft.com/office/2006/metadata/properties" xmlns:ns3="ff0001ae-d7df-475b-af51-d1b70e5f97be" xmlns:ns4="69beede4-97bf-4751-b39a-4c2a30fa8c03" targetNamespace="http://schemas.microsoft.com/office/2006/metadata/properties" ma:root="true" ma:fieldsID="7da6660c3f6ab87ff67dba2da0bc9baa" ns3:_="" ns4:_="">
    <xsd:import namespace="ff0001ae-d7df-475b-af51-d1b70e5f97be"/>
    <xsd:import namespace="69beede4-97bf-4751-b39a-4c2a30fa8c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01ae-d7df-475b-af51-d1b70e5f9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ede4-97bf-4751-b39a-4c2a30fa8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D56D8-B328-45CA-9BD1-88E8F9A30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3C3B7-D465-4514-8066-8CBDD28DA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001ae-d7df-475b-af51-d1b70e5f97be"/>
    <ds:schemaRef ds:uri="69beede4-97bf-4751-b39a-4c2a30fa8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5EF1B-E7D9-488E-8D15-08DFD4345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D0890-22A0-4EAC-AABA-FF6E73AD4C27}">
  <ds:schemaRefs>
    <ds:schemaRef ds:uri="69beede4-97bf-4751-b39a-4c2a30fa8c03"/>
    <ds:schemaRef ds:uri="http://purl.org/dc/dcmitype/"/>
    <ds:schemaRef ds:uri="http://purl.org/dc/elements/1.1/"/>
    <ds:schemaRef ds:uri="ff0001ae-d7df-475b-af51-d1b70e5f97b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Jana Štěpánová</cp:lastModifiedBy>
  <cp:revision>2</cp:revision>
  <cp:lastPrinted>2021-11-05T11:41:00Z</cp:lastPrinted>
  <dcterms:created xsi:type="dcterms:W3CDTF">2021-11-09T13:39:00Z</dcterms:created>
  <dcterms:modified xsi:type="dcterms:W3CDTF">2021-11-09T13:39:00Z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0x010100757C4E64BEFE8248BD20D33DDE95A6B9</vt:lpwstr>
  </property>
</Properties>
</file>